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CE45" w14:textId="77777777" w:rsidR="001872E4" w:rsidRPr="008C5E9C" w:rsidRDefault="007F674C" w:rsidP="007F674C">
      <w:pPr>
        <w:rPr>
          <w:b/>
          <w:sz w:val="28"/>
        </w:rPr>
      </w:pPr>
      <w:bookmarkStart w:id="0" w:name="_GoBack"/>
      <w:proofErr w:type="spellStart"/>
      <w:r w:rsidRPr="008C5E9C">
        <w:rPr>
          <w:b/>
          <w:sz w:val="28"/>
        </w:rPr>
        <w:t>Stunde</w:t>
      </w:r>
      <w:proofErr w:type="spellEnd"/>
      <w:r w:rsidRPr="008C5E9C">
        <w:rPr>
          <w:b/>
          <w:sz w:val="28"/>
        </w:rPr>
        <w:t xml:space="preserve"> 4</w:t>
      </w:r>
    </w:p>
    <w:bookmarkEnd w:id="0"/>
    <w:p w14:paraId="46F7F0A7" w14:textId="77777777" w:rsidR="007F674C" w:rsidRDefault="007F674C"/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430"/>
        <w:gridCol w:w="3870"/>
      </w:tblGrid>
      <w:tr w:rsidR="007F674C" w:rsidRPr="007C5793" w14:paraId="3BFF6D96" w14:textId="77777777" w:rsidTr="007F674C">
        <w:tc>
          <w:tcPr>
            <w:tcW w:w="2448" w:type="dxa"/>
            <w:vAlign w:val="center"/>
          </w:tcPr>
          <w:p w14:paraId="30D80A5D" w14:textId="77777777" w:rsidR="007F674C" w:rsidRPr="002A2DF9" w:rsidRDefault="007F674C" w:rsidP="00682281">
            <w:pPr>
              <w:rPr>
                <w:b/>
              </w:rPr>
            </w:pPr>
            <w:r w:rsidRPr="002A2DF9">
              <w:rPr>
                <w:b/>
              </w:rPr>
              <w:t xml:space="preserve">In </w:t>
            </w:r>
            <w:proofErr w:type="spellStart"/>
            <w:r w:rsidRPr="002A2DF9">
              <w:rPr>
                <w:b/>
              </w:rPr>
              <w:t>welcher</w:t>
            </w:r>
            <w:proofErr w:type="spellEnd"/>
            <w:r w:rsidRPr="002A2DF9">
              <w:rPr>
                <w:b/>
              </w:rPr>
              <w:t xml:space="preserve"> </w:t>
            </w:r>
            <w:proofErr w:type="spellStart"/>
            <w:r w:rsidRPr="002A2DF9">
              <w:rPr>
                <w:b/>
              </w:rPr>
              <w:t>Richtung</w:t>
            </w:r>
            <w:proofErr w:type="spellEnd"/>
            <w:r w:rsidRPr="002A2DF9">
              <w:rPr>
                <w:b/>
              </w:rPr>
              <w:t>?</w:t>
            </w:r>
          </w:p>
        </w:tc>
        <w:tc>
          <w:tcPr>
            <w:tcW w:w="2430" w:type="dxa"/>
            <w:vAlign w:val="center"/>
          </w:tcPr>
          <w:p w14:paraId="6B126780" w14:textId="77777777" w:rsidR="007F674C" w:rsidRPr="002A2DF9" w:rsidRDefault="007F674C" w:rsidP="00682281">
            <w:pPr>
              <w:rPr>
                <w:b/>
              </w:rPr>
            </w:pPr>
            <w:r w:rsidRPr="002A2DF9">
              <w:rPr>
                <w:b/>
              </w:rPr>
              <w:t>In which direction?</w:t>
            </w:r>
          </w:p>
        </w:tc>
        <w:tc>
          <w:tcPr>
            <w:tcW w:w="3870" w:type="dxa"/>
            <w:vAlign w:val="center"/>
          </w:tcPr>
          <w:p w14:paraId="3C1991E9" w14:textId="77777777" w:rsidR="007F674C" w:rsidRPr="002A2DF9" w:rsidRDefault="007F674C" w:rsidP="00682281">
            <w:pPr>
              <w:spacing w:line="200" w:lineRule="exact"/>
              <w:rPr>
                <w:b/>
              </w:rPr>
            </w:pPr>
          </w:p>
        </w:tc>
      </w:tr>
      <w:tr w:rsidR="007F674C" w:rsidRPr="007C5793" w14:paraId="69B17DAA" w14:textId="77777777" w:rsidTr="007F674C">
        <w:tc>
          <w:tcPr>
            <w:tcW w:w="2448" w:type="dxa"/>
            <w:vAlign w:val="center"/>
          </w:tcPr>
          <w:p w14:paraId="511BFA71" w14:textId="77777777" w:rsidR="007F674C" w:rsidRPr="002A2DF9" w:rsidRDefault="007F674C" w:rsidP="00682281">
            <w:r w:rsidRPr="002A2DF9">
              <w:t xml:space="preserve">die </w:t>
            </w:r>
            <w:proofErr w:type="spellStart"/>
            <w:r w:rsidRPr="002A2DF9">
              <w:t>Richtung</w:t>
            </w:r>
            <w:proofErr w:type="spellEnd"/>
          </w:p>
        </w:tc>
        <w:tc>
          <w:tcPr>
            <w:tcW w:w="2430" w:type="dxa"/>
            <w:vAlign w:val="center"/>
          </w:tcPr>
          <w:p w14:paraId="3963B0EB" w14:textId="77777777" w:rsidR="007F674C" w:rsidRPr="002A2DF9" w:rsidRDefault="007F674C" w:rsidP="00682281">
            <w:r w:rsidRPr="002A2DF9">
              <w:t>direction</w:t>
            </w:r>
          </w:p>
        </w:tc>
        <w:tc>
          <w:tcPr>
            <w:tcW w:w="3870" w:type="dxa"/>
            <w:vAlign w:val="center"/>
          </w:tcPr>
          <w:p w14:paraId="4087087A" w14:textId="77777777" w:rsidR="007F674C" w:rsidRDefault="007F674C" w:rsidP="00682281">
            <w:proofErr w:type="spellStart"/>
            <w:r w:rsidRPr="009543E4">
              <w:rPr>
                <w:b/>
              </w:rPr>
              <w:t>Gehen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Sie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Richtung</w:t>
            </w:r>
            <w:proofErr w:type="spellEnd"/>
            <w:r w:rsidRPr="009543E4">
              <w:rPr>
                <w:b/>
              </w:rPr>
              <w:t xml:space="preserve"> Dom</w:t>
            </w:r>
            <w:r w:rsidRPr="002A2DF9">
              <w:t xml:space="preserve"> = </w:t>
            </w:r>
          </w:p>
          <w:p w14:paraId="175D19BF" w14:textId="77777777" w:rsidR="007F674C" w:rsidRPr="002A2DF9" w:rsidRDefault="007F674C" w:rsidP="00682281">
            <w:r w:rsidRPr="002A2DF9">
              <w:t>Go in the direction of the cathedral</w:t>
            </w:r>
          </w:p>
        </w:tc>
      </w:tr>
      <w:tr w:rsidR="007F674C" w:rsidRPr="007C5793" w14:paraId="75E8D593" w14:textId="77777777" w:rsidTr="007F674C">
        <w:tc>
          <w:tcPr>
            <w:tcW w:w="2448" w:type="dxa"/>
            <w:vAlign w:val="center"/>
          </w:tcPr>
          <w:p w14:paraId="592ED552" w14:textId="77777777" w:rsidR="007F674C" w:rsidRPr="002A2DF9" w:rsidRDefault="007F674C" w:rsidP="00682281">
            <w:proofErr w:type="spellStart"/>
            <w:r w:rsidRPr="002A2DF9">
              <w:t>Wie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komme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ich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zur</w:t>
            </w:r>
            <w:proofErr w:type="spellEnd"/>
            <w:r w:rsidRPr="002A2DF9">
              <w:t>/</w:t>
            </w:r>
            <w:proofErr w:type="spellStart"/>
            <w:r w:rsidRPr="002A2DF9">
              <w:t>zum</w:t>
            </w:r>
            <w:proofErr w:type="spellEnd"/>
            <w:r w:rsidRPr="002A2DF9">
              <w:t>... ?</w:t>
            </w:r>
          </w:p>
        </w:tc>
        <w:tc>
          <w:tcPr>
            <w:tcW w:w="2430" w:type="dxa"/>
            <w:vAlign w:val="center"/>
          </w:tcPr>
          <w:p w14:paraId="74BAA093" w14:textId="77777777" w:rsidR="007F674C" w:rsidRPr="002A2DF9" w:rsidRDefault="007F674C" w:rsidP="00682281">
            <w:r w:rsidRPr="002A2DF9">
              <w:t>How do I get to the... ?</w:t>
            </w:r>
          </w:p>
        </w:tc>
        <w:tc>
          <w:tcPr>
            <w:tcW w:w="3870" w:type="dxa"/>
            <w:vAlign w:val="center"/>
          </w:tcPr>
          <w:p w14:paraId="36AF15EC" w14:textId="77777777" w:rsidR="007F674C" w:rsidRPr="002A2DF9" w:rsidRDefault="007F674C" w:rsidP="00682281">
            <w:proofErr w:type="spellStart"/>
            <w:r w:rsidRPr="002A2DF9">
              <w:t>Wie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komme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ich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zum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Hauptbahnhof</w:t>
            </w:r>
            <w:proofErr w:type="spellEnd"/>
            <w:r w:rsidRPr="002A2DF9">
              <w:t>?</w:t>
            </w:r>
          </w:p>
        </w:tc>
      </w:tr>
      <w:tr w:rsidR="007F674C" w:rsidRPr="007C5793" w14:paraId="09DB7F1D" w14:textId="77777777" w:rsidTr="007F674C">
        <w:tc>
          <w:tcPr>
            <w:tcW w:w="2448" w:type="dxa"/>
            <w:vAlign w:val="center"/>
          </w:tcPr>
          <w:p w14:paraId="00565640" w14:textId="77777777" w:rsidR="007F674C" w:rsidRPr="002A2DF9" w:rsidRDefault="007F674C" w:rsidP="00682281">
            <w:r w:rsidRPr="002A2DF9">
              <w:t xml:space="preserve">an der </w:t>
            </w:r>
            <w:proofErr w:type="spellStart"/>
            <w:r w:rsidRPr="002A2DF9">
              <w:t>Ecke</w:t>
            </w:r>
            <w:proofErr w:type="spellEnd"/>
          </w:p>
        </w:tc>
        <w:tc>
          <w:tcPr>
            <w:tcW w:w="2430" w:type="dxa"/>
            <w:vAlign w:val="center"/>
          </w:tcPr>
          <w:p w14:paraId="0B3793D2" w14:textId="77777777" w:rsidR="007F674C" w:rsidRPr="002A2DF9" w:rsidRDefault="007F674C" w:rsidP="00682281">
            <w:r w:rsidRPr="002A2DF9">
              <w:t>at/on the corner</w:t>
            </w:r>
          </w:p>
        </w:tc>
        <w:tc>
          <w:tcPr>
            <w:tcW w:w="3870" w:type="dxa"/>
            <w:vAlign w:val="center"/>
          </w:tcPr>
          <w:p w14:paraId="6E2E861A" w14:textId="77777777" w:rsidR="007F674C" w:rsidRPr="002A2DF9" w:rsidRDefault="007F674C" w:rsidP="00682281">
            <w:proofErr w:type="spellStart"/>
            <w:r w:rsidRPr="002A2DF9">
              <w:t>Biegen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Sie</w:t>
            </w:r>
            <w:proofErr w:type="spellEnd"/>
            <w:r w:rsidRPr="002A2DF9">
              <w:t xml:space="preserve"> an der </w:t>
            </w:r>
            <w:proofErr w:type="spellStart"/>
            <w:r w:rsidRPr="002A2DF9">
              <w:t>Ecke</w:t>
            </w:r>
            <w:proofErr w:type="spellEnd"/>
            <w:r w:rsidRPr="002A2DF9">
              <w:t xml:space="preserve"> links </w:t>
            </w:r>
            <w:proofErr w:type="spellStart"/>
            <w:r w:rsidRPr="002A2DF9">
              <w:t>ab</w:t>
            </w:r>
            <w:proofErr w:type="spellEnd"/>
            <w:r w:rsidRPr="002A2DF9">
              <w:t xml:space="preserve"> = Turn left at the corner</w:t>
            </w:r>
          </w:p>
        </w:tc>
      </w:tr>
      <w:tr w:rsidR="007F674C" w:rsidRPr="007C5793" w14:paraId="75D4B752" w14:textId="77777777" w:rsidTr="007F674C">
        <w:tc>
          <w:tcPr>
            <w:tcW w:w="2448" w:type="dxa"/>
            <w:vAlign w:val="center"/>
          </w:tcPr>
          <w:p w14:paraId="44A8207A" w14:textId="77777777" w:rsidR="007F674C" w:rsidRPr="002A2DF9" w:rsidRDefault="007F674C" w:rsidP="00682281">
            <w:proofErr w:type="spellStart"/>
            <w:r w:rsidRPr="002A2DF9">
              <w:t>bis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zur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Ampel</w:t>
            </w:r>
            <w:proofErr w:type="spellEnd"/>
          </w:p>
        </w:tc>
        <w:tc>
          <w:tcPr>
            <w:tcW w:w="2430" w:type="dxa"/>
            <w:vAlign w:val="center"/>
          </w:tcPr>
          <w:p w14:paraId="00F2B0DB" w14:textId="77777777" w:rsidR="007F674C" w:rsidRPr="002A2DF9" w:rsidRDefault="007F674C" w:rsidP="00682281">
            <w:r w:rsidRPr="002A2DF9">
              <w:t>as far as (up to) the traffic light</w:t>
            </w:r>
          </w:p>
        </w:tc>
        <w:tc>
          <w:tcPr>
            <w:tcW w:w="3870" w:type="dxa"/>
            <w:vAlign w:val="center"/>
          </w:tcPr>
          <w:p w14:paraId="79776E70" w14:textId="77777777" w:rsidR="007F674C" w:rsidRPr="002A2DF9" w:rsidRDefault="007F674C" w:rsidP="00682281">
            <w:proofErr w:type="spellStart"/>
            <w:r w:rsidRPr="002A2DF9">
              <w:t>Gehen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Sie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bis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zur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Ampel</w:t>
            </w:r>
            <w:proofErr w:type="spellEnd"/>
            <w:r w:rsidRPr="002A2DF9">
              <w:t xml:space="preserve">, und </w:t>
            </w:r>
            <w:proofErr w:type="spellStart"/>
            <w:r w:rsidRPr="002A2DF9">
              <w:t>dann</w:t>
            </w:r>
            <w:proofErr w:type="spellEnd"/>
            <w:r w:rsidRPr="002A2DF9">
              <w:t>…</w:t>
            </w:r>
          </w:p>
        </w:tc>
      </w:tr>
      <w:tr w:rsidR="007F674C" w:rsidRPr="007C5793" w14:paraId="670E738E" w14:textId="77777777" w:rsidTr="007F674C">
        <w:tc>
          <w:tcPr>
            <w:tcW w:w="2448" w:type="dxa"/>
            <w:vAlign w:val="center"/>
          </w:tcPr>
          <w:p w14:paraId="7C89BB19" w14:textId="77777777" w:rsidR="007F674C" w:rsidRPr="002A2DF9" w:rsidRDefault="007F674C" w:rsidP="00682281">
            <w:proofErr w:type="spellStart"/>
            <w:r w:rsidRPr="002A2DF9">
              <w:t>bis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zur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Kreuzung</w:t>
            </w:r>
            <w:proofErr w:type="spellEnd"/>
          </w:p>
        </w:tc>
        <w:tc>
          <w:tcPr>
            <w:tcW w:w="2430" w:type="dxa"/>
            <w:vAlign w:val="center"/>
          </w:tcPr>
          <w:p w14:paraId="4ADBA717" w14:textId="77777777" w:rsidR="007F674C" w:rsidRPr="002A2DF9" w:rsidRDefault="007F674C" w:rsidP="00682281">
            <w:r w:rsidRPr="002A2DF9">
              <w:t>as far as (up to) the intersection</w:t>
            </w:r>
          </w:p>
        </w:tc>
        <w:tc>
          <w:tcPr>
            <w:tcW w:w="3870" w:type="dxa"/>
            <w:vAlign w:val="center"/>
          </w:tcPr>
          <w:p w14:paraId="67A604AE" w14:textId="77777777" w:rsidR="007F674C" w:rsidRPr="002A2DF9" w:rsidRDefault="007F674C" w:rsidP="00682281">
            <w:proofErr w:type="spellStart"/>
            <w:r w:rsidRPr="002A2DF9">
              <w:t>Fahren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Sie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bis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zur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Kreuzung</w:t>
            </w:r>
            <w:proofErr w:type="spellEnd"/>
            <w:r w:rsidRPr="002A2DF9">
              <w:t xml:space="preserve">, und </w:t>
            </w:r>
            <w:proofErr w:type="spellStart"/>
            <w:r w:rsidRPr="002A2DF9">
              <w:t>dann</w:t>
            </w:r>
            <w:proofErr w:type="spellEnd"/>
            <w:r w:rsidRPr="002A2DF9">
              <w:t>…</w:t>
            </w:r>
          </w:p>
        </w:tc>
      </w:tr>
      <w:tr w:rsidR="007F674C" w:rsidRPr="007C5793" w14:paraId="516D9187" w14:textId="77777777" w:rsidTr="007F674C">
        <w:tc>
          <w:tcPr>
            <w:tcW w:w="2448" w:type="dxa"/>
            <w:vAlign w:val="center"/>
          </w:tcPr>
          <w:p w14:paraId="30740174" w14:textId="77777777" w:rsidR="007F674C" w:rsidRPr="002A2DF9" w:rsidRDefault="007F674C" w:rsidP="00682281">
            <w:r w:rsidRPr="002A2DF9">
              <w:t xml:space="preserve">die </w:t>
            </w:r>
            <w:proofErr w:type="spellStart"/>
            <w:r w:rsidRPr="002A2DF9">
              <w:t>Straße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entlang</w:t>
            </w:r>
            <w:proofErr w:type="spellEnd"/>
          </w:p>
        </w:tc>
        <w:tc>
          <w:tcPr>
            <w:tcW w:w="2430" w:type="dxa"/>
            <w:vAlign w:val="center"/>
          </w:tcPr>
          <w:p w14:paraId="6D688412" w14:textId="77777777" w:rsidR="007F674C" w:rsidRPr="002A2DF9" w:rsidRDefault="007F674C" w:rsidP="00682281">
            <w:r w:rsidRPr="002A2DF9">
              <w:t>down the street</w:t>
            </w:r>
          </w:p>
        </w:tc>
        <w:tc>
          <w:tcPr>
            <w:tcW w:w="3870" w:type="dxa"/>
            <w:vAlign w:val="center"/>
          </w:tcPr>
          <w:p w14:paraId="5D9FAAF0" w14:textId="77777777" w:rsidR="007F674C" w:rsidRPr="009543E4" w:rsidRDefault="007F674C" w:rsidP="00682281">
            <w:pPr>
              <w:rPr>
                <w:b/>
              </w:rPr>
            </w:pPr>
            <w:proofErr w:type="spellStart"/>
            <w:r w:rsidRPr="009543E4">
              <w:rPr>
                <w:b/>
              </w:rPr>
              <w:t>Gehen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Sie</w:t>
            </w:r>
            <w:proofErr w:type="spellEnd"/>
            <w:r w:rsidRPr="009543E4">
              <w:rPr>
                <w:b/>
              </w:rPr>
              <w:t xml:space="preserve"> die </w:t>
            </w:r>
            <w:proofErr w:type="spellStart"/>
            <w:r w:rsidRPr="009543E4">
              <w:rPr>
                <w:b/>
              </w:rPr>
              <w:t>Hauptstraße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entlang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bis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zur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dritten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Ampel</w:t>
            </w:r>
            <w:proofErr w:type="spellEnd"/>
          </w:p>
        </w:tc>
      </w:tr>
      <w:tr w:rsidR="007F674C" w:rsidRPr="007C5793" w14:paraId="38C334E7" w14:textId="77777777" w:rsidTr="007F674C">
        <w:tc>
          <w:tcPr>
            <w:tcW w:w="2448" w:type="dxa"/>
            <w:vAlign w:val="center"/>
          </w:tcPr>
          <w:p w14:paraId="7374C7CC" w14:textId="77777777" w:rsidR="007F674C" w:rsidRPr="002A2DF9" w:rsidRDefault="007F674C" w:rsidP="00682281">
            <w:proofErr w:type="spellStart"/>
            <w:r w:rsidRPr="002A2DF9">
              <w:t>gegenüber</w:t>
            </w:r>
            <w:proofErr w:type="spellEnd"/>
            <w:r w:rsidRPr="002A2DF9">
              <w:t xml:space="preserve"> von </w:t>
            </w:r>
            <w:r w:rsidRPr="002A2DF9">
              <w:rPr>
                <w:i/>
              </w:rPr>
              <w:t>+ dat.</w:t>
            </w:r>
          </w:p>
        </w:tc>
        <w:tc>
          <w:tcPr>
            <w:tcW w:w="2430" w:type="dxa"/>
            <w:vAlign w:val="center"/>
          </w:tcPr>
          <w:p w14:paraId="6221E28E" w14:textId="77777777" w:rsidR="007F674C" w:rsidRPr="002A2DF9" w:rsidRDefault="007F674C" w:rsidP="00682281">
            <w:r w:rsidRPr="002A2DF9">
              <w:t>across from</w:t>
            </w:r>
          </w:p>
        </w:tc>
        <w:tc>
          <w:tcPr>
            <w:tcW w:w="3870" w:type="dxa"/>
            <w:vAlign w:val="center"/>
          </w:tcPr>
          <w:p w14:paraId="48FD4EC2" w14:textId="77777777" w:rsidR="007F674C" w:rsidRPr="002A2DF9" w:rsidRDefault="007F674C" w:rsidP="00682281">
            <w:r w:rsidRPr="002A2DF9">
              <w:t xml:space="preserve">Die </w:t>
            </w:r>
            <w:proofErr w:type="spellStart"/>
            <w:r w:rsidRPr="002A2DF9">
              <w:t>Kirche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ist</w:t>
            </w:r>
            <w:proofErr w:type="spellEnd"/>
            <w:r w:rsidRPr="002A2DF9">
              <w:t xml:space="preserve"> (</w:t>
            </w:r>
            <w:proofErr w:type="spellStart"/>
            <w:r w:rsidRPr="002A2DF9">
              <w:t>direkt</w:t>
            </w:r>
            <w:proofErr w:type="spellEnd"/>
            <w:r w:rsidRPr="002A2DF9">
              <w:t xml:space="preserve">) </w:t>
            </w:r>
            <w:proofErr w:type="spellStart"/>
            <w:r w:rsidRPr="002A2DF9">
              <w:t>gegenüber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vom</w:t>
            </w:r>
            <w:proofErr w:type="spellEnd"/>
            <w:r w:rsidRPr="002A2DF9">
              <w:t xml:space="preserve"> Museum</w:t>
            </w:r>
          </w:p>
        </w:tc>
      </w:tr>
      <w:tr w:rsidR="007F674C" w:rsidRPr="007C5793" w14:paraId="6F9572C7" w14:textId="77777777" w:rsidTr="007F674C">
        <w:tc>
          <w:tcPr>
            <w:tcW w:w="2448" w:type="dxa"/>
            <w:vAlign w:val="center"/>
          </w:tcPr>
          <w:p w14:paraId="33D1663F" w14:textId="77777777" w:rsidR="007F674C" w:rsidRPr="002A2DF9" w:rsidRDefault="007F674C" w:rsidP="00682281">
            <w:proofErr w:type="spellStart"/>
            <w:r w:rsidRPr="002A2DF9">
              <w:t>geradeaus</w:t>
            </w:r>
            <w:proofErr w:type="spellEnd"/>
          </w:p>
        </w:tc>
        <w:tc>
          <w:tcPr>
            <w:tcW w:w="2430" w:type="dxa"/>
            <w:vAlign w:val="center"/>
          </w:tcPr>
          <w:p w14:paraId="034C610C" w14:textId="77777777" w:rsidR="007F674C" w:rsidRPr="002A2DF9" w:rsidRDefault="007F674C" w:rsidP="00682281">
            <w:r w:rsidRPr="002A2DF9">
              <w:t>straight ahead</w:t>
            </w:r>
          </w:p>
        </w:tc>
        <w:tc>
          <w:tcPr>
            <w:tcW w:w="3870" w:type="dxa"/>
            <w:vAlign w:val="center"/>
          </w:tcPr>
          <w:p w14:paraId="2433BAE4" w14:textId="77777777" w:rsidR="007F674C" w:rsidRPr="002A2DF9" w:rsidRDefault="007F674C" w:rsidP="00682281">
            <w:proofErr w:type="spellStart"/>
            <w:r w:rsidRPr="002A2DF9">
              <w:t>Gehen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Sie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immer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geradeaus</w:t>
            </w:r>
            <w:proofErr w:type="spellEnd"/>
            <w:r w:rsidRPr="002A2DF9">
              <w:t xml:space="preserve">, </w:t>
            </w:r>
            <w:proofErr w:type="spellStart"/>
            <w:r w:rsidRPr="002A2DF9">
              <w:t>bis</w:t>
            </w:r>
            <w:proofErr w:type="spellEnd"/>
            <w:r w:rsidRPr="002A2DF9">
              <w:t xml:space="preserve"> … = Keep going straight, until…</w:t>
            </w:r>
          </w:p>
        </w:tc>
      </w:tr>
      <w:tr w:rsidR="007F674C" w:rsidRPr="007C5793" w14:paraId="06112597" w14:textId="77777777" w:rsidTr="007F674C">
        <w:tc>
          <w:tcPr>
            <w:tcW w:w="2448" w:type="dxa"/>
            <w:vAlign w:val="center"/>
          </w:tcPr>
          <w:p w14:paraId="536124BE" w14:textId="77777777" w:rsidR="007F674C" w:rsidRPr="002A2DF9" w:rsidRDefault="007F674C" w:rsidP="00682281">
            <w:r w:rsidRPr="002A2DF9">
              <w:t xml:space="preserve">um die </w:t>
            </w:r>
            <w:proofErr w:type="spellStart"/>
            <w:r w:rsidRPr="002A2DF9">
              <w:t>Ecke</w:t>
            </w:r>
            <w:proofErr w:type="spellEnd"/>
          </w:p>
        </w:tc>
        <w:tc>
          <w:tcPr>
            <w:tcW w:w="2430" w:type="dxa"/>
            <w:vAlign w:val="center"/>
          </w:tcPr>
          <w:p w14:paraId="50CB6EF4" w14:textId="77777777" w:rsidR="007F674C" w:rsidRPr="002A2DF9" w:rsidRDefault="007F674C" w:rsidP="00682281">
            <w:r w:rsidRPr="002A2DF9">
              <w:t>around the corner</w:t>
            </w:r>
          </w:p>
        </w:tc>
        <w:tc>
          <w:tcPr>
            <w:tcW w:w="3870" w:type="dxa"/>
            <w:vAlign w:val="center"/>
          </w:tcPr>
          <w:p w14:paraId="276C6FFE" w14:textId="77777777" w:rsidR="007F674C" w:rsidRPr="002A2DF9" w:rsidRDefault="007F674C" w:rsidP="00682281">
            <w:proofErr w:type="spellStart"/>
            <w:r w:rsidRPr="002A2DF9">
              <w:t>Gehen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Sie</w:t>
            </w:r>
            <w:proofErr w:type="spellEnd"/>
            <w:r w:rsidRPr="002A2DF9">
              <w:t xml:space="preserve"> um die </w:t>
            </w:r>
            <w:proofErr w:type="spellStart"/>
            <w:r w:rsidRPr="002A2DF9">
              <w:t>Ecke</w:t>
            </w:r>
            <w:proofErr w:type="spellEnd"/>
            <w:r w:rsidRPr="002A2DF9">
              <w:t xml:space="preserve"> und </w:t>
            </w:r>
            <w:proofErr w:type="spellStart"/>
            <w:r w:rsidRPr="002A2DF9">
              <w:t>dann</w:t>
            </w:r>
            <w:proofErr w:type="spellEnd"/>
            <w:r w:rsidRPr="002A2DF9">
              <w:t>…</w:t>
            </w:r>
          </w:p>
        </w:tc>
      </w:tr>
      <w:tr w:rsidR="007F674C" w:rsidRPr="007C5793" w14:paraId="4CD5B482" w14:textId="77777777" w:rsidTr="007F674C">
        <w:tc>
          <w:tcPr>
            <w:tcW w:w="2448" w:type="dxa"/>
            <w:vAlign w:val="center"/>
          </w:tcPr>
          <w:p w14:paraId="5ADBBBD0" w14:textId="77777777" w:rsidR="007F674C" w:rsidRPr="002A2DF9" w:rsidRDefault="007F674C" w:rsidP="00682281">
            <w:proofErr w:type="spellStart"/>
            <w:r w:rsidRPr="002A2DF9">
              <w:t>gleich</w:t>
            </w:r>
            <w:proofErr w:type="spellEnd"/>
            <w:r w:rsidRPr="002A2DF9">
              <w:t xml:space="preserve"> um die </w:t>
            </w:r>
            <w:proofErr w:type="spellStart"/>
            <w:r w:rsidRPr="002A2DF9">
              <w:t>Ecke</w:t>
            </w:r>
            <w:proofErr w:type="spellEnd"/>
          </w:p>
        </w:tc>
        <w:tc>
          <w:tcPr>
            <w:tcW w:w="2430" w:type="dxa"/>
            <w:vAlign w:val="center"/>
          </w:tcPr>
          <w:p w14:paraId="3AC10FFA" w14:textId="77777777" w:rsidR="007F674C" w:rsidRPr="002A2DF9" w:rsidRDefault="007F674C" w:rsidP="00682281">
            <w:r w:rsidRPr="002A2DF9">
              <w:t>right around the corner</w:t>
            </w:r>
          </w:p>
        </w:tc>
        <w:tc>
          <w:tcPr>
            <w:tcW w:w="3870" w:type="dxa"/>
            <w:vAlign w:val="center"/>
          </w:tcPr>
          <w:p w14:paraId="1B8EB580" w14:textId="77777777" w:rsidR="007F674C" w:rsidRPr="002A2DF9" w:rsidRDefault="007F674C" w:rsidP="00682281">
            <w:r w:rsidRPr="002A2DF9">
              <w:t xml:space="preserve">Das Museum </w:t>
            </w:r>
            <w:proofErr w:type="spellStart"/>
            <w:r w:rsidRPr="002A2DF9">
              <w:t>ist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gleich</w:t>
            </w:r>
            <w:proofErr w:type="spellEnd"/>
            <w:r w:rsidRPr="002A2DF9">
              <w:t xml:space="preserve"> um die </w:t>
            </w:r>
            <w:proofErr w:type="spellStart"/>
            <w:r w:rsidRPr="002A2DF9">
              <w:t>Ecke</w:t>
            </w:r>
            <w:proofErr w:type="spellEnd"/>
            <w:r w:rsidRPr="002A2DF9">
              <w:t xml:space="preserve">, </w:t>
            </w:r>
            <w:proofErr w:type="spellStart"/>
            <w:r w:rsidRPr="002A2DF9">
              <w:t>gegenüber</w:t>
            </w:r>
            <w:proofErr w:type="spellEnd"/>
            <w:r w:rsidRPr="002A2DF9">
              <w:t xml:space="preserve"> von der </w:t>
            </w:r>
            <w:proofErr w:type="spellStart"/>
            <w:r w:rsidRPr="002A2DF9">
              <w:t>Kirche</w:t>
            </w:r>
            <w:proofErr w:type="spellEnd"/>
          </w:p>
        </w:tc>
      </w:tr>
      <w:tr w:rsidR="007F674C" w:rsidRPr="007C5793" w14:paraId="2A95CF25" w14:textId="77777777" w:rsidTr="007F674C">
        <w:tc>
          <w:tcPr>
            <w:tcW w:w="2448" w:type="dxa"/>
            <w:vAlign w:val="center"/>
          </w:tcPr>
          <w:p w14:paraId="3D7AC43B" w14:textId="77777777" w:rsidR="007F674C" w:rsidRPr="002A2DF9" w:rsidRDefault="007F674C" w:rsidP="00682281">
            <w:r w:rsidRPr="002A2DF9">
              <w:t xml:space="preserve">links </w:t>
            </w:r>
            <w:proofErr w:type="spellStart"/>
            <w:r w:rsidRPr="002A2DF9">
              <w:t>ab•biegen</w:t>
            </w:r>
            <w:proofErr w:type="spellEnd"/>
            <w:r w:rsidRPr="002A2DF9">
              <w:t xml:space="preserve"> (</w:t>
            </w:r>
            <w:proofErr w:type="spellStart"/>
            <w:r w:rsidRPr="002A2DF9">
              <w:t>ist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abgebo</w:t>
            </w:r>
            <w:r w:rsidRPr="002A2DF9">
              <w:softHyphen/>
              <w:t>gen</w:t>
            </w:r>
            <w:proofErr w:type="spellEnd"/>
            <w:r w:rsidRPr="002A2DF9">
              <w:t>)</w:t>
            </w:r>
          </w:p>
        </w:tc>
        <w:tc>
          <w:tcPr>
            <w:tcW w:w="2430" w:type="dxa"/>
            <w:vAlign w:val="center"/>
          </w:tcPr>
          <w:p w14:paraId="29C6DF94" w14:textId="77777777" w:rsidR="007F674C" w:rsidRPr="002A2DF9" w:rsidRDefault="007F674C" w:rsidP="00682281">
            <w:r w:rsidRPr="002A2DF9">
              <w:t>to turn left</w:t>
            </w:r>
          </w:p>
        </w:tc>
        <w:tc>
          <w:tcPr>
            <w:tcW w:w="3870" w:type="dxa"/>
            <w:vAlign w:val="center"/>
          </w:tcPr>
          <w:p w14:paraId="4D7C09EE" w14:textId="77777777" w:rsidR="007F674C" w:rsidRPr="002A2DF9" w:rsidRDefault="007F674C" w:rsidP="00682281">
            <w:proofErr w:type="spellStart"/>
            <w:r w:rsidRPr="009543E4">
              <w:rPr>
                <w:b/>
              </w:rPr>
              <w:t>Biegen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Sie</w:t>
            </w:r>
            <w:proofErr w:type="spellEnd"/>
            <w:r w:rsidRPr="009543E4">
              <w:rPr>
                <w:b/>
              </w:rPr>
              <w:t xml:space="preserve"> an der </w:t>
            </w:r>
            <w:proofErr w:type="spellStart"/>
            <w:r w:rsidRPr="009543E4">
              <w:rPr>
                <w:b/>
              </w:rPr>
              <w:t>Ampel</w:t>
            </w:r>
            <w:proofErr w:type="spellEnd"/>
            <w:r w:rsidRPr="009543E4">
              <w:rPr>
                <w:b/>
              </w:rPr>
              <w:t xml:space="preserve"> links </w:t>
            </w:r>
            <w:proofErr w:type="spellStart"/>
            <w:r w:rsidRPr="009543E4">
              <w:rPr>
                <w:b/>
              </w:rPr>
              <w:t>ab</w:t>
            </w:r>
            <w:proofErr w:type="spellEnd"/>
            <w:r w:rsidRPr="002A2DF9">
              <w:t xml:space="preserve"> = Turn left at the light</w:t>
            </w:r>
          </w:p>
        </w:tc>
      </w:tr>
      <w:tr w:rsidR="007F674C" w:rsidRPr="007C5793" w14:paraId="35BD4058" w14:textId="77777777" w:rsidTr="007F674C">
        <w:tc>
          <w:tcPr>
            <w:tcW w:w="2448" w:type="dxa"/>
            <w:vAlign w:val="center"/>
          </w:tcPr>
          <w:p w14:paraId="5038968E" w14:textId="77777777" w:rsidR="007F674C" w:rsidRPr="002A2DF9" w:rsidRDefault="007F674C" w:rsidP="00682281">
            <w:proofErr w:type="spellStart"/>
            <w:r w:rsidRPr="002A2DF9">
              <w:t>rechts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ab•biegen</w:t>
            </w:r>
            <w:proofErr w:type="spellEnd"/>
            <w:r w:rsidRPr="002A2DF9">
              <w:t xml:space="preserve"> (</w:t>
            </w:r>
            <w:proofErr w:type="spellStart"/>
            <w:r w:rsidRPr="002A2DF9">
              <w:t>ist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abgebo</w:t>
            </w:r>
            <w:r w:rsidRPr="002A2DF9">
              <w:softHyphen/>
              <w:t>gen</w:t>
            </w:r>
            <w:proofErr w:type="spellEnd"/>
            <w:r w:rsidRPr="002A2DF9">
              <w:t>)</w:t>
            </w:r>
          </w:p>
        </w:tc>
        <w:tc>
          <w:tcPr>
            <w:tcW w:w="2430" w:type="dxa"/>
            <w:vAlign w:val="center"/>
          </w:tcPr>
          <w:p w14:paraId="25F4B6CE" w14:textId="77777777" w:rsidR="007F674C" w:rsidRPr="002A2DF9" w:rsidRDefault="007F674C" w:rsidP="00682281">
            <w:r w:rsidRPr="002A2DF9">
              <w:t>to turn right</w:t>
            </w:r>
          </w:p>
        </w:tc>
        <w:tc>
          <w:tcPr>
            <w:tcW w:w="3870" w:type="dxa"/>
            <w:vAlign w:val="center"/>
          </w:tcPr>
          <w:p w14:paraId="3815C1EC" w14:textId="77777777" w:rsidR="007F674C" w:rsidRPr="009543E4" w:rsidRDefault="007F674C" w:rsidP="00682281">
            <w:pPr>
              <w:rPr>
                <w:b/>
              </w:rPr>
            </w:pPr>
            <w:proofErr w:type="spellStart"/>
            <w:r w:rsidRPr="009543E4">
              <w:rPr>
                <w:b/>
              </w:rPr>
              <w:t>Biegen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Sie</w:t>
            </w:r>
            <w:proofErr w:type="spellEnd"/>
            <w:r w:rsidRPr="009543E4">
              <w:rPr>
                <w:b/>
              </w:rPr>
              <w:t xml:space="preserve"> an der </w:t>
            </w:r>
            <w:proofErr w:type="spellStart"/>
            <w:r w:rsidRPr="009543E4">
              <w:rPr>
                <w:b/>
              </w:rPr>
              <w:t>ersten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Straße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rechts</w:t>
            </w:r>
            <w:proofErr w:type="spellEnd"/>
            <w:r w:rsidRPr="009543E4">
              <w:rPr>
                <w:b/>
              </w:rPr>
              <w:t xml:space="preserve"> </w:t>
            </w:r>
            <w:proofErr w:type="spellStart"/>
            <w:r w:rsidRPr="009543E4">
              <w:rPr>
                <w:b/>
              </w:rPr>
              <w:t>ab</w:t>
            </w:r>
            <w:proofErr w:type="spellEnd"/>
          </w:p>
        </w:tc>
      </w:tr>
      <w:tr w:rsidR="007F674C" w:rsidRPr="007C5793" w14:paraId="532A5A3B" w14:textId="77777777" w:rsidTr="007F674C">
        <w:tc>
          <w:tcPr>
            <w:tcW w:w="2448" w:type="dxa"/>
            <w:vAlign w:val="center"/>
          </w:tcPr>
          <w:p w14:paraId="385A3FFE" w14:textId="77777777" w:rsidR="007F674C" w:rsidRPr="002A2DF9" w:rsidRDefault="007F674C" w:rsidP="00682281">
            <w:proofErr w:type="spellStart"/>
            <w:r w:rsidRPr="002A2DF9">
              <w:t>näher</w:t>
            </w:r>
            <w:proofErr w:type="spellEnd"/>
          </w:p>
        </w:tc>
        <w:tc>
          <w:tcPr>
            <w:tcW w:w="2430" w:type="dxa"/>
            <w:vAlign w:val="center"/>
          </w:tcPr>
          <w:p w14:paraId="7955CCCF" w14:textId="77777777" w:rsidR="007F674C" w:rsidRPr="002A2DF9" w:rsidRDefault="007F674C" w:rsidP="00682281">
            <w:r w:rsidRPr="002A2DF9">
              <w:t>nearer, closer</w:t>
            </w:r>
          </w:p>
        </w:tc>
        <w:tc>
          <w:tcPr>
            <w:tcW w:w="3870" w:type="dxa"/>
            <w:vAlign w:val="center"/>
          </w:tcPr>
          <w:p w14:paraId="6B9F23B9" w14:textId="77777777" w:rsidR="007F674C" w:rsidRPr="002A2DF9" w:rsidRDefault="007F674C" w:rsidP="00682281">
            <w:proofErr w:type="spellStart"/>
            <w:r w:rsidRPr="002A2DF9">
              <w:t>Es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ist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näher</w:t>
            </w:r>
            <w:proofErr w:type="spellEnd"/>
            <w:r w:rsidRPr="002A2DF9">
              <w:t xml:space="preserve">, </w:t>
            </w:r>
            <w:proofErr w:type="spellStart"/>
            <w:r w:rsidRPr="002A2DF9">
              <w:t>wenn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Sie</w:t>
            </w:r>
            <w:proofErr w:type="spellEnd"/>
            <w:r w:rsidRPr="002A2DF9">
              <w:t xml:space="preserve"> die </w:t>
            </w:r>
            <w:proofErr w:type="spellStart"/>
            <w:r w:rsidRPr="002A2DF9">
              <w:t>Bahnhofsstraße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nehmen</w:t>
            </w:r>
            <w:proofErr w:type="spellEnd"/>
          </w:p>
        </w:tc>
      </w:tr>
      <w:tr w:rsidR="007F674C" w:rsidRPr="007C5793" w14:paraId="0C279E67" w14:textId="77777777" w:rsidTr="007F674C">
        <w:tc>
          <w:tcPr>
            <w:tcW w:w="2448" w:type="dxa"/>
            <w:vAlign w:val="center"/>
          </w:tcPr>
          <w:p w14:paraId="1AD4642D" w14:textId="77777777" w:rsidR="007F674C" w:rsidRPr="002A2DF9" w:rsidRDefault="007F674C" w:rsidP="00682281">
            <w:proofErr w:type="spellStart"/>
            <w:r w:rsidRPr="002A2DF9">
              <w:t>quer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gegenüber</w:t>
            </w:r>
            <w:proofErr w:type="spellEnd"/>
            <w:r w:rsidRPr="002A2DF9">
              <w:t xml:space="preserve"> von</w:t>
            </w:r>
          </w:p>
        </w:tc>
        <w:tc>
          <w:tcPr>
            <w:tcW w:w="2430" w:type="dxa"/>
            <w:vAlign w:val="center"/>
          </w:tcPr>
          <w:p w14:paraId="6113C48C" w14:textId="77777777" w:rsidR="007F674C" w:rsidRPr="002A2DF9" w:rsidRDefault="007F674C" w:rsidP="00682281">
            <w:r w:rsidRPr="002A2DF9">
              <w:t>diagonally across from</w:t>
            </w:r>
          </w:p>
        </w:tc>
        <w:tc>
          <w:tcPr>
            <w:tcW w:w="3870" w:type="dxa"/>
            <w:vAlign w:val="center"/>
          </w:tcPr>
          <w:p w14:paraId="4E682386" w14:textId="77777777" w:rsidR="007F674C" w:rsidRPr="002A2DF9" w:rsidRDefault="007F674C" w:rsidP="00682281">
            <w:r w:rsidRPr="002A2DF9">
              <w:t xml:space="preserve">Die </w:t>
            </w:r>
            <w:proofErr w:type="spellStart"/>
            <w:r w:rsidRPr="002A2DF9">
              <w:t>Apotheke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ist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quer</w:t>
            </w:r>
            <w:proofErr w:type="spellEnd"/>
            <w:r w:rsidRPr="002A2DF9">
              <w:t xml:space="preserve"> </w:t>
            </w:r>
            <w:proofErr w:type="spellStart"/>
            <w:r w:rsidRPr="002A2DF9">
              <w:t>gegenüber</w:t>
            </w:r>
            <w:proofErr w:type="spellEnd"/>
            <w:r w:rsidRPr="002A2DF9">
              <w:t xml:space="preserve"> von der </w:t>
            </w:r>
            <w:proofErr w:type="spellStart"/>
            <w:r w:rsidRPr="002A2DF9">
              <w:t>Bäckerei</w:t>
            </w:r>
            <w:proofErr w:type="spellEnd"/>
          </w:p>
        </w:tc>
      </w:tr>
    </w:tbl>
    <w:p w14:paraId="66F49D46" w14:textId="77777777" w:rsidR="007F674C" w:rsidRDefault="007F674C"/>
    <w:p w14:paraId="514267B0" w14:textId="77777777" w:rsidR="007F674C" w:rsidRPr="00980219" w:rsidRDefault="007F674C" w:rsidP="007F674C">
      <w:pPr>
        <w:spacing w:line="240" w:lineRule="exact"/>
        <w:ind w:right="-720"/>
        <w:jc w:val="both"/>
        <w:rPr>
          <w:b/>
        </w:rPr>
      </w:pPr>
      <w:proofErr w:type="spellStart"/>
      <w:r w:rsidRPr="00980219">
        <w:rPr>
          <w:b/>
        </w:rPr>
        <w:t>Andere</w:t>
      </w:r>
      <w:proofErr w:type="spellEnd"/>
      <w:r w:rsidRPr="00980219">
        <w:rPr>
          <w:b/>
        </w:rPr>
        <w:t xml:space="preserve"> </w:t>
      </w:r>
      <w:proofErr w:type="spellStart"/>
      <w:r w:rsidRPr="00980219">
        <w:rPr>
          <w:b/>
        </w:rPr>
        <w:t>Vokabeln</w:t>
      </w:r>
      <w:proofErr w:type="spellEnd"/>
      <w:r w:rsidRPr="00980219">
        <w:rPr>
          <w:b/>
        </w:rPr>
        <w:t xml:space="preserve"> </w:t>
      </w:r>
      <w:proofErr w:type="spellStart"/>
      <w:r w:rsidRPr="00980219">
        <w:rPr>
          <w:b/>
        </w:rPr>
        <w:t>für</w:t>
      </w:r>
      <w:proofErr w:type="spellEnd"/>
      <w:r w:rsidRPr="00980219">
        <w:rPr>
          <w:b/>
        </w:rPr>
        <w:t xml:space="preserve"> die </w:t>
      </w:r>
      <w:proofErr w:type="spellStart"/>
      <w:r w:rsidRPr="00980219">
        <w:rPr>
          <w:b/>
        </w:rPr>
        <w:t>Hörtexte</w:t>
      </w:r>
      <w:proofErr w:type="spellEnd"/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430"/>
        <w:gridCol w:w="3870"/>
      </w:tblGrid>
      <w:tr w:rsidR="007F674C" w:rsidRPr="002A2DF9" w14:paraId="5F93F3A2" w14:textId="77777777" w:rsidTr="007F674C">
        <w:tc>
          <w:tcPr>
            <w:tcW w:w="2448" w:type="dxa"/>
            <w:vAlign w:val="center"/>
          </w:tcPr>
          <w:p w14:paraId="7B909BEF" w14:textId="77777777" w:rsidR="007F674C" w:rsidRPr="002A2DF9" w:rsidRDefault="007F674C" w:rsidP="007F674C">
            <w:proofErr w:type="spellStart"/>
            <w:r>
              <w:t>ungefähr</w:t>
            </w:r>
            <w:proofErr w:type="spellEnd"/>
          </w:p>
        </w:tc>
        <w:tc>
          <w:tcPr>
            <w:tcW w:w="2430" w:type="dxa"/>
            <w:vAlign w:val="center"/>
          </w:tcPr>
          <w:p w14:paraId="75BB0739" w14:textId="77777777" w:rsidR="007F674C" w:rsidRPr="002A2DF9" w:rsidRDefault="007F674C" w:rsidP="007F674C">
            <w:r>
              <w:t>approximately</w:t>
            </w:r>
          </w:p>
        </w:tc>
        <w:tc>
          <w:tcPr>
            <w:tcW w:w="3870" w:type="dxa"/>
            <w:vAlign w:val="center"/>
          </w:tcPr>
          <w:p w14:paraId="23110906" w14:textId="77777777" w:rsidR="007F674C" w:rsidRPr="002A2DF9" w:rsidRDefault="007F674C" w:rsidP="007F674C">
            <w:r>
              <w:t xml:space="preserve">Das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ungefähr</w:t>
            </w:r>
            <w:proofErr w:type="spellEnd"/>
            <w:r>
              <w:t xml:space="preserve"> 5 </w:t>
            </w:r>
            <w:proofErr w:type="spellStart"/>
            <w:r>
              <w:t>Minuten</w:t>
            </w:r>
            <w:proofErr w:type="spellEnd"/>
            <w:r>
              <w:t xml:space="preserve"> von </w:t>
            </w:r>
            <w:proofErr w:type="spellStart"/>
            <w:r>
              <w:t>hier</w:t>
            </w:r>
            <w:proofErr w:type="spellEnd"/>
          </w:p>
        </w:tc>
      </w:tr>
      <w:tr w:rsidR="007F674C" w:rsidRPr="002A2DF9" w14:paraId="4F8E3D2C" w14:textId="77777777" w:rsidTr="007F674C">
        <w:tc>
          <w:tcPr>
            <w:tcW w:w="2448" w:type="dxa"/>
            <w:vAlign w:val="center"/>
          </w:tcPr>
          <w:p w14:paraId="49F6807E" w14:textId="77777777" w:rsidR="007F674C" w:rsidRDefault="007F674C" w:rsidP="007F674C">
            <w:r>
              <w:t xml:space="preserve">die </w:t>
            </w:r>
            <w:proofErr w:type="spellStart"/>
            <w:r>
              <w:t>Querstraße</w:t>
            </w:r>
            <w:proofErr w:type="spellEnd"/>
          </w:p>
        </w:tc>
        <w:tc>
          <w:tcPr>
            <w:tcW w:w="2430" w:type="dxa"/>
            <w:vAlign w:val="center"/>
          </w:tcPr>
          <w:p w14:paraId="10AC382B" w14:textId="77777777" w:rsidR="007F674C" w:rsidRDefault="007F674C" w:rsidP="007F674C">
            <w:r>
              <w:t>cross street</w:t>
            </w:r>
          </w:p>
        </w:tc>
        <w:tc>
          <w:tcPr>
            <w:tcW w:w="3870" w:type="dxa"/>
            <w:vAlign w:val="center"/>
          </w:tcPr>
          <w:p w14:paraId="39F38DA8" w14:textId="77777777" w:rsidR="007F674C" w:rsidRPr="002A2DF9" w:rsidRDefault="007F674C" w:rsidP="007F674C">
            <w:proofErr w:type="spellStart"/>
            <w:r>
              <w:t>Biegen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an der </w:t>
            </w:r>
            <w:proofErr w:type="spellStart"/>
            <w:r>
              <w:t>dritten</w:t>
            </w:r>
            <w:proofErr w:type="spellEnd"/>
            <w:r>
              <w:t xml:space="preserve"> </w:t>
            </w:r>
            <w:proofErr w:type="spellStart"/>
            <w:r>
              <w:t>Querstraße</w:t>
            </w:r>
            <w:proofErr w:type="spellEnd"/>
            <w:r>
              <w:t xml:space="preserve"> links </w:t>
            </w:r>
            <w:proofErr w:type="spellStart"/>
            <w:r>
              <w:t>ab</w:t>
            </w:r>
            <w:proofErr w:type="spellEnd"/>
          </w:p>
        </w:tc>
      </w:tr>
    </w:tbl>
    <w:p w14:paraId="1ECDA457" w14:textId="77777777" w:rsidR="007F674C" w:rsidRDefault="007F674C"/>
    <w:sectPr w:rsidR="007F674C" w:rsidSect="00F15F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CD"/>
    <w:rsid w:val="000F15B6"/>
    <w:rsid w:val="001872E4"/>
    <w:rsid w:val="002D1587"/>
    <w:rsid w:val="006849CD"/>
    <w:rsid w:val="007F674C"/>
    <w:rsid w:val="008C5E9C"/>
    <w:rsid w:val="009976C1"/>
    <w:rsid w:val="009B4E81"/>
    <w:rsid w:val="009D2FCE"/>
    <w:rsid w:val="00A418FE"/>
    <w:rsid w:val="00DD1425"/>
    <w:rsid w:val="00F15FA1"/>
    <w:rsid w:val="00F64B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EC6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Macintosh Word</Application>
  <DocSecurity>0</DocSecurity>
  <Lines>10</Lines>
  <Paragraphs>2</Paragraphs>
  <ScaleCrop>false</ScaleCrop>
  <Company>University of Michigan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dc:description/>
  <cp:lastModifiedBy>Hartmut Rastalsky</cp:lastModifiedBy>
  <cp:revision>3</cp:revision>
  <dcterms:created xsi:type="dcterms:W3CDTF">2016-09-25T17:22:00Z</dcterms:created>
  <dcterms:modified xsi:type="dcterms:W3CDTF">2016-09-25T17:25:00Z</dcterms:modified>
</cp:coreProperties>
</file>