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D2E35" w14:textId="77777777" w:rsidR="00671AA7" w:rsidRPr="00184A4E" w:rsidRDefault="00671AA7" w:rsidP="00184A4E">
      <w:pPr>
        <w:tabs>
          <w:tab w:val="left" w:pos="4320"/>
        </w:tabs>
        <w:rPr>
          <w:b/>
          <w:sz w:val="26"/>
          <w:lang w:val="de-DE"/>
        </w:rPr>
      </w:pPr>
      <w:r w:rsidRPr="00184A4E">
        <w:rPr>
          <w:b/>
          <w:sz w:val="26"/>
          <w:lang w:val="de-DE"/>
        </w:rPr>
        <w:t>Dieselmotor: Hilfe mit dem Text</w:t>
      </w:r>
    </w:p>
    <w:p w14:paraId="5B625615" w14:textId="77777777" w:rsidR="003D60C0" w:rsidRPr="003D60C0" w:rsidRDefault="003D60C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518"/>
      </w:tblGrid>
      <w:tr w:rsidR="003D60C0" w:rsidRPr="00DE5D8C" w14:paraId="35A0ACAF" w14:textId="77777777" w:rsidTr="008871A2">
        <w:tc>
          <w:tcPr>
            <w:tcW w:w="4518" w:type="dxa"/>
            <w:vAlign w:val="center"/>
          </w:tcPr>
          <w:p w14:paraId="668D519F" w14:textId="4E3C439C" w:rsidR="003D60C0" w:rsidRPr="00DE5D8C" w:rsidRDefault="00DE5D8C" w:rsidP="00DE5D8C">
            <w:pPr>
              <w:tabs>
                <w:tab w:val="left" w:pos="4320"/>
              </w:tabs>
              <w:spacing w:line="240" w:lineRule="exact"/>
              <w:rPr>
                <w:sz w:val="22"/>
                <w:lang w:val="de-DE"/>
              </w:rPr>
            </w:pPr>
            <w:r w:rsidRPr="00DE5D8C">
              <w:rPr>
                <w:sz w:val="22"/>
                <w:lang w:val="de-DE"/>
              </w:rPr>
              <w:t>eventuell aber</w:t>
            </w:r>
            <w:r>
              <w:rPr>
                <w:sz w:val="22"/>
                <w:lang w:val="de-DE"/>
              </w:rPr>
              <w:t>...</w:t>
            </w:r>
          </w:p>
        </w:tc>
        <w:tc>
          <w:tcPr>
            <w:tcW w:w="4518" w:type="dxa"/>
            <w:vAlign w:val="center"/>
          </w:tcPr>
          <w:p w14:paraId="5681337A" w14:textId="1FA0CCE5" w:rsidR="003D60C0" w:rsidRPr="00DE5D8C" w:rsidRDefault="00DE5D8C">
            <w:pPr>
              <w:tabs>
                <w:tab w:val="left" w:pos="4320"/>
              </w:tabs>
              <w:spacing w:line="240" w:lineRule="exac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but </w:t>
            </w:r>
            <w:proofErr w:type="spellStart"/>
            <w:r>
              <w:rPr>
                <w:sz w:val="22"/>
                <w:lang w:val="de-DE"/>
              </w:rPr>
              <w:t>possibly</w:t>
            </w:r>
            <w:proofErr w:type="spellEnd"/>
            <w:r>
              <w:rPr>
                <w:sz w:val="22"/>
                <w:lang w:val="de-DE"/>
              </w:rPr>
              <w:t xml:space="preserve">... </w:t>
            </w:r>
            <w:r w:rsidRPr="003D60C0">
              <w:rPr>
                <w:sz w:val="22"/>
                <w:lang w:val="de-DE"/>
              </w:rPr>
              <w:t>[</w:t>
            </w:r>
            <w:r w:rsidRPr="003D60C0">
              <w:rPr>
                <w:b/>
                <w:sz w:val="22"/>
                <w:lang w:val="de-DE"/>
              </w:rPr>
              <w:t>not</w:t>
            </w:r>
            <w:r w:rsidRPr="003D60C0">
              <w:rPr>
                <w:sz w:val="22"/>
                <w:lang w:val="de-DE"/>
              </w:rPr>
              <w:t xml:space="preserve">: </w:t>
            </w:r>
            <w:proofErr w:type="spellStart"/>
            <w:r w:rsidRPr="003D60C0">
              <w:rPr>
                <w:sz w:val="22"/>
                <w:lang w:val="de-DE"/>
              </w:rPr>
              <w:t>eventually</w:t>
            </w:r>
            <w:proofErr w:type="spellEnd"/>
            <w:r w:rsidRPr="003D60C0">
              <w:rPr>
                <w:sz w:val="22"/>
                <w:lang w:val="de-DE"/>
              </w:rPr>
              <w:t>!]</w:t>
            </w:r>
          </w:p>
        </w:tc>
      </w:tr>
      <w:tr w:rsidR="00DE5D8C" w:rsidRPr="00DE5D8C" w14:paraId="42667631" w14:textId="77777777" w:rsidTr="008871A2">
        <w:tc>
          <w:tcPr>
            <w:tcW w:w="4518" w:type="dxa"/>
            <w:vAlign w:val="center"/>
          </w:tcPr>
          <w:p w14:paraId="74D745EA" w14:textId="2FE08A8E" w:rsidR="00DE5D8C" w:rsidRPr="00DE5D8C" w:rsidRDefault="008871A2" w:rsidP="00DE5D8C">
            <w:pPr>
              <w:tabs>
                <w:tab w:val="left" w:pos="4320"/>
              </w:tabs>
              <w:spacing w:line="240" w:lineRule="exac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...das sich heute weitgehend durchgesetzt hat</w:t>
            </w:r>
          </w:p>
        </w:tc>
        <w:tc>
          <w:tcPr>
            <w:tcW w:w="4518" w:type="dxa"/>
            <w:vAlign w:val="center"/>
          </w:tcPr>
          <w:p w14:paraId="01A2175A" w14:textId="7CC66D23" w:rsidR="00DE5D8C" w:rsidRDefault="008871A2" w:rsidP="008871A2">
            <w:pPr>
              <w:tabs>
                <w:tab w:val="left" w:pos="4320"/>
              </w:tabs>
              <w:spacing w:line="240" w:lineRule="exac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...</w:t>
            </w:r>
            <w:proofErr w:type="spellStart"/>
            <w:r>
              <w:rPr>
                <w:sz w:val="22"/>
                <w:lang w:val="de-DE"/>
              </w:rPr>
              <w:t>which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has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largely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become</w:t>
            </w:r>
            <w:proofErr w:type="spellEnd"/>
            <w:r>
              <w:rPr>
                <w:sz w:val="22"/>
                <w:lang w:val="de-DE"/>
              </w:rPr>
              <w:t xml:space="preserve"> the </w:t>
            </w:r>
            <w:proofErr w:type="spellStart"/>
            <w:r>
              <w:rPr>
                <w:sz w:val="22"/>
                <w:lang w:val="de-DE"/>
              </w:rPr>
              <w:t>standard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today</w:t>
            </w:r>
            <w:proofErr w:type="spellEnd"/>
            <w:r>
              <w:rPr>
                <w:sz w:val="22"/>
                <w:lang w:val="de-DE"/>
              </w:rPr>
              <w:t xml:space="preserve"> [sich durchsetzen = </w:t>
            </w:r>
            <w:proofErr w:type="spellStart"/>
            <w:r>
              <w:rPr>
                <w:sz w:val="22"/>
                <w:lang w:val="de-DE"/>
              </w:rPr>
              <w:t>to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prevail</w:t>
            </w:r>
            <w:proofErr w:type="spellEnd"/>
            <w:r>
              <w:rPr>
                <w:sz w:val="22"/>
                <w:lang w:val="de-DE"/>
              </w:rPr>
              <w:t xml:space="preserve"> in a </w:t>
            </w:r>
            <w:proofErr w:type="spellStart"/>
            <w:r>
              <w:rPr>
                <w:sz w:val="22"/>
                <w:lang w:val="de-DE"/>
              </w:rPr>
              <w:t>contest</w:t>
            </w:r>
            <w:proofErr w:type="spellEnd"/>
            <w:r>
              <w:rPr>
                <w:sz w:val="22"/>
                <w:lang w:val="de-DE"/>
              </w:rPr>
              <w:t xml:space="preserve">; weitgehend = </w:t>
            </w:r>
            <w:proofErr w:type="spellStart"/>
            <w:r>
              <w:rPr>
                <w:sz w:val="22"/>
                <w:lang w:val="de-DE"/>
              </w:rPr>
              <w:t>to</w:t>
            </w:r>
            <w:proofErr w:type="spellEnd"/>
            <w:r>
              <w:rPr>
                <w:sz w:val="22"/>
                <w:lang w:val="de-DE"/>
              </w:rPr>
              <w:t xml:space="preserve"> a </w:t>
            </w:r>
            <w:proofErr w:type="spellStart"/>
            <w:r>
              <w:rPr>
                <w:sz w:val="22"/>
                <w:lang w:val="de-DE"/>
              </w:rPr>
              <w:t>great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extend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widely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broadly</w:t>
            </w:r>
            <w:proofErr w:type="spellEnd"/>
            <w:r>
              <w:rPr>
                <w:sz w:val="22"/>
                <w:lang w:val="de-DE"/>
              </w:rPr>
              <w:t>]</w:t>
            </w:r>
          </w:p>
        </w:tc>
      </w:tr>
    </w:tbl>
    <w:p w14:paraId="700D757C" w14:textId="77777777" w:rsidR="003D60C0" w:rsidRPr="003D60C0" w:rsidRDefault="003D60C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</w:p>
    <w:p w14:paraId="5A464AEE" w14:textId="77777777" w:rsidR="00671AA7" w:rsidRPr="00184A4E" w:rsidRDefault="00671AA7" w:rsidP="00184A4E">
      <w:pPr>
        <w:tabs>
          <w:tab w:val="left" w:pos="4320"/>
        </w:tabs>
        <w:rPr>
          <w:b/>
          <w:sz w:val="26"/>
          <w:lang w:val="de-DE"/>
        </w:rPr>
      </w:pPr>
      <w:r w:rsidRPr="00184A4E">
        <w:rPr>
          <w:b/>
          <w:sz w:val="26"/>
          <w:lang w:val="de-DE"/>
        </w:rPr>
        <w:t>Dieselmotor: Vokabelliste</w:t>
      </w:r>
    </w:p>
    <w:p w14:paraId="3ED69D97" w14:textId="77777777" w:rsidR="008666D8" w:rsidRDefault="008666D8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</w:p>
    <w:p w14:paraId="6FD10CDE" w14:textId="5BBA1B50" w:rsidR="00DE5D8C" w:rsidRDefault="00DE5D8C" w:rsidP="00DE5D8C">
      <w:pPr>
        <w:tabs>
          <w:tab w:val="left" w:pos="4320"/>
        </w:tabs>
        <w:spacing w:line="240" w:lineRule="exact"/>
        <w:jc w:val="center"/>
        <w:rPr>
          <w:sz w:val="22"/>
          <w:lang w:val="de-DE"/>
        </w:rPr>
      </w:pPr>
      <w:r>
        <w:rPr>
          <w:sz w:val="22"/>
          <w:lang w:val="de-DE"/>
        </w:rPr>
        <w:t>**</w:t>
      </w:r>
      <w:r w:rsidRPr="00DE5D8C">
        <w:rPr>
          <w:b/>
          <w:sz w:val="22"/>
          <w:lang w:val="de-DE"/>
        </w:rPr>
        <w:t>Nur</w:t>
      </w:r>
      <w:r w:rsidRPr="00DE5D8C">
        <w:rPr>
          <w:sz w:val="22"/>
          <w:lang w:val="de-DE"/>
        </w:rPr>
        <w:t xml:space="preserve"> die </w:t>
      </w:r>
      <w:r w:rsidRPr="00DE5D8C">
        <w:rPr>
          <w:b/>
          <w:sz w:val="22"/>
          <w:lang w:val="de-DE"/>
        </w:rPr>
        <w:t>fettgedruckten</w:t>
      </w:r>
      <w:r w:rsidRPr="00DE5D8C">
        <w:rPr>
          <w:sz w:val="22"/>
          <w:lang w:val="de-DE"/>
        </w:rPr>
        <w:t xml:space="preserve"> Vokabeln sind auf dem </w:t>
      </w:r>
      <w:r w:rsidRPr="00DE5D8C">
        <w:rPr>
          <w:b/>
          <w:sz w:val="22"/>
          <w:lang w:val="de-DE"/>
        </w:rPr>
        <w:t>Vokabelquiz</w:t>
      </w:r>
      <w:r w:rsidRPr="00DE5D8C">
        <w:rPr>
          <w:sz w:val="22"/>
          <w:lang w:val="de-DE"/>
        </w:rPr>
        <w:t>!!</w:t>
      </w:r>
      <w:r>
        <w:rPr>
          <w:sz w:val="22"/>
          <w:lang w:val="de-DE"/>
        </w:rPr>
        <w:t>**</w:t>
      </w:r>
    </w:p>
    <w:p w14:paraId="4A687B14" w14:textId="77777777" w:rsidR="008666D8" w:rsidRPr="00DE5D8C" w:rsidRDefault="008666D8" w:rsidP="00DE5D8C">
      <w:pPr>
        <w:tabs>
          <w:tab w:val="left" w:pos="4320"/>
        </w:tabs>
        <w:spacing w:line="240" w:lineRule="exact"/>
        <w:jc w:val="center"/>
        <w:rPr>
          <w:sz w:val="22"/>
          <w:lang w:val="de-DE"/>
        </w:rPr>
      </w:pPr>
    </w:p>
    <w:p w14:paraId="55B57283" w14:textId="77777777" w:rsidR="00F820EB" w:rsidRPr="003406D7" w:rsidRDefault="00F820EB">
      <w:pPr>
        <w:tabs>
          <w:tab w:val="left" w:pos="4320"/>
        </w:tabs>
        <w:spacing w:line="240" w:lineRule="exact"/>
        <w:rPr>
          <w:i/>
          <w:lang w:val="de-DE"/>
        </w:rPr>
      </w:pPr>
      <w:r w:rsidRPr="003406D7">
        <w:rPr>
          <w:b/>
          <w:i/>
          <w:lang w:val="de-DE"/>
        </w:rPr>
        <w:t>Funktionsweise</w:t>
      </w:r>
    </w:p>
    <w:p w14:paraId="2CF6F491" w14:textId="77777777" w:rsidR="00B77F99" w:rsidRPr="003D4BB8" w:rsidRDefault="00B77F99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Im Gegensatz zu…</w:t>
      </w:r>
      <w:r w:rsidRPr="003D4BB8">
        <w:rPr>
          <w:b/>
          <w:sz w:val="22"/>
          <w:lang w:val="de-DE"/>
        </w:rPr>
        <w:tab/>
        <w:t xml:space="preserve">In </w:t>
      </w:r>
      <w:proofErr w:type="spellStart"/>
      <w:r w:rsidRPr="003D4BB8">
        <w:rPr>
          <w:b/>
          <w:sz w:val="22"/>
          <w:lang w:val="de-DE"/>
        </w:rPr>
        <w:t>contrast</w:t>
      </w:r>
      <w:proofErr w:type="spellEnd"/>
      <w:r w:rsidRPr="003D4BB8">
        <w:rPr>
          <w:b/>
          <w:sz w:val="22"/>
          <w:lang w:val="de-DE"/>
        </w:rPr>
        <w:t xml:space="preserve"> </w:t>
      </w:r>
      <w:proofErr w:type="spellStart"/>
      <w:r w:rsidRPr="003D4BB8">
        <w:rPr>
          <w:b/>
          <w:sz w:val="22"/>
          <w:lang w:val="de-DE"/>
        </w:rPr>
        <w:t>to</w:t>
      </w:r>
      <w:proofErr w:type="spellEnd"/>
      <w:r w:rsidRPr="003D4BB8">
        <w:rPr>
          <w:b/>
          <w:sz w:val="22"/>
          <w:lang w:val="de-DE"/>
        </w:rPr>
        <w:t>…</w:t>
      </w:r>
    </w:p>
    <w:p w14:paraId="19112483" w14:textId="77777777" w:rsidR="00B77F99" w:rsidRPr="003D4BB8" w:rsidRDefault="00B77F99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erfolgen</w:t>
      </w:r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to</w:t>
      </w:r>
      <w:proofErr w:type="spellEnd"/>
      <w:r w:rsidRPr="003D4BB8">
        <w:rPr>
          <w:b/>
          <w:sz w:val="22"/>
          <w:lang w:val="de-DE"/>
        </w:rPr>
        <w:t xml:space="preserve"> </w:t>
      </w:r>
      <w:proofErr w:type="spellStart"/>
      <w:r w:rsidRPr="003D4BB8">
        <w:rPr>
          <w:b/>
          <w:sz w:val="22"/>
          <w:lang w:val="de-DE"/>
        </w:rPr>
        <w:t>occur</w:t>
      </w:r>
      <w:proofErr w:type="spellEnd"/>
    </w:p>
    <w:p w14:paraId="41B27428" w14:textId="77777777" w:rsidR="00E74F20" w:rsidRPr="003D4BB8" w:rsidRDefault="00E74F20" w:rsidP="00E74F20">
      <w:pPr>
        <w:tabs>
          <w:tab w:val="left" w:pos="4320"/>
        </w:tabs>
        <w:spacing w:line="240" w:lineRule="exact"/>
        <w:ind w:left="4320" w:right="-180" w:hanging="4320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bilden; die Bildung</w:t>
      </w:r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to</w:t>
      </w:r>
      <w:proofErr w:type="spellEnd"/>
      <w:r w:rsidRPr="003D4BB8">
        <w:rPr>
          <w:b/>
          <w:sz w:val="22"/>
          <w:lang w:val="de-DE"/>
        </w:rPr>
        <w:t xml:space="preserve"> form; </w:t>
      </w:r>
      <w:proofErr w:type="spellStart"/>
      <w:r w:rsidRPr="003D4BB8">
        <w:rPr>
          <w:b/>
          <w:sz w:val="22"/>
          <w:lang w:val="de-DE"/>
        </w:rPr>
        <w:t>formation</w:t>
      </w:r>
      <w:proofErr w:type="spellEnd"/>
      <w:r w:rsidRPr="003D4BB8">
        <w:rPr>
          <w:b/>
          <w:sz w:val="22"/>
          <w:lang w:val="de-DE"/>
        </w:rPr>
        <w:t xml:space="preserve"> (of) [also </w:t>
      </w:r>
      <w:proofErr w:type="spellStart"/>
      <w:r w:rsidRPr="003D4BB8">
        <w:rPr>
          <w:b/>
          <w:sz w:val="22"/>
          <w:lang w:val="de-DE"/>
        </w:rPr>
        <w:t>means</w:t>
      </w:r>
      <w:proofErr w:type="spellEnd"/>
      <w:r w:rsidRPr="003D4BB8">
        <w:rPr>
          <w:b/>
          <w:sz w:val="22"/>
          <w:lang w:val="de-DE"/>
        </w:rPr>
        <w:t xml:space="preserve">: </w:t>
      </w:r>
      <w:proofErr w:type="spellStart"/>
      <w:r w:rsidRPr="003D4BB8">
        <w:rPr>
          <w:b/>
          <w:sz w:val="22"/>
          <w:lang w:val="de-DE"/>
        </w:rPr>
        <w:t>education</w:t>
      </w:r>
      <w:proofErr w:type="spellEnd"/>
      <w:r w:rsidRPr="003D4BB8">
        <w:rPr>
          <w:b/>
          <w:sz w:val="22"/>
          <w:lang w:val="de-DE"/>
        </w:rPr>
        <w:t>]</w:t>
      </w:r>
    </w:p>
    <w:p w14:paraId="761EEFB4" w14:textId="77777777" w:rsidR="00E74F20" w:rsidRPr="003D4BB8" w:rsidRDefault="00E74F20" w:rsidP="00E74F20">
      <w:pPr>
        <w:tabs>
          <w:tab w:val="left" w:pos="4320"/>
        </w:tabs>
        <w:spacing w:line="240" w:lineRule="exact"/>
        <w:ind w:left="4320" w:hanging="4320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erst</w:t>
      </w:r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only</w:t>
      </w:r>
      <w:proofErr w:type="spellEnd"/>
      <w:r w:rsidRPr="003D4BB8">
        <w:rPr>
          <w:b/>
          <w:sz w:val="22"/>
          <w:lang w:val="de-DE"/>
        </w:rPr>
        <w:t xml:space="preserve"> (</w:t>
      </w:r>
      <w:proofErr w:type="spellStart"/>
      <w:r w:rsidRPr="003D4BB8">
        <w:rPr>
          <w:b/>
          <w:sz w:val="22"/>
          <w:lang w:val="de-DE"/>
        </w:rPr>
        <w:t>as</w:t>
      </w:r>
      <w:proofErr w:type="spellEnd"/>
      <w:r w:rsidRPr="003D4BB8">
        <w:rPr>
          <w:b/>
          <w:sz w:val="22"/>
          <w:lang w:val="de-DE"/>
        </w:rPr>
        <w:t xml:space="preserve"> in: not </w:t>
      </w:r>
      <w:proofErr w:type="spellStart"/>
      <w:r w:rsidRPr="003D4BB8">
        <w:rPr>
          <w:b/>
          <w:sz w:val="22"/>
          <w:lang w:val="de-DE"/>
        </w:rPr>
        <w:t>until</w:t>
      </w:r>
      <w:proofErr w:type="spellEnd"/>
      <w:r w:rsidRPr="003D4BB8">
        <w:rPr>
          <w:b/>
          <w:sz w:val="22"/>
          <w:lang w:val="de-DE"/>
        </w:rPr>
        <w:t xml:space="preserve">); </w:t>
      </w:r>
      <w:proofErr w:type="spellStart"/>
      <w:r w:rsidRPr="003D4BB8">
        <w:rPr>
          <w:b/>
          <w:sz w:val="22"/>
          <w:lang w:val="de-DE"/>
        </w:rPr>
        <w:t>first</w:t>
      </w:r>
      <w:proofErr w:type="spellEnd"/>
      <w:r w:rsidRPr="003D4BB8">
        <w:rPr>
          <w:b/>
          <w:sz w:val="22"/>
          <w:lang w:val="de-DE"/>
        </w:rPr>
        <w:t xml:space="preserve"> (</w:t>
      </w:r>
      <w:proofErr w:type="spellStart"/>
      <w:r w:rsidRPr="003D4BB8">
        <w:rPr>
          <w:b/>
          <w:sz w:val="22"/>
          <w:lang w:val="de-DE"/>
        </w:rPr>
        <w:t>as</w:t>
      </w:r>
      <w:proofErr w:type="spellEnd"/>
      <w:r w:rsidRPr="003D4BB8">
        <w:rPr>
          <w:b/>
          <w:sz w:val="22"/>
          <w:lang w:val="de-DE"/>
        </w:rPr>
        <w:t xml:space="preserve"> in: </w:t>
      </w:r>
      <w:proofErr w:type="spellStart"/>
      <w:r w:rsidRPr="003D4BB8">
        <w:rPr>
          <w:b/>
          <w:sz w:val="22"/>
          <w:lang w:val="de-DE"/>
        </w:rPr>
        <w:t>first</w:t>
      </w:r>
      <w:proofErr w:type="spellEnd"/>
      <w:r w:rsidRPr="003D4BB8">
        <w:rPr>
          <w:b/>
          <w:sz w:val="22"/>
          <w:lang w:val="de-DE"/>
        </w:rPr>
        <w:t xml:space="preserve">, </w:t>
      </w:r>
      <w:proofErr w:type="spellStart"/>
      <w:r w:rsidRPr="003D4BB8">
        <w:rPr>
          <w:b/>
          <w:sz w:val="22"/>
          <w:lang w:val="de-DE"/>
        </w:rPr>
        <w:t>we</w:t>
      </w:r>
      <w:proofErr w:type="spellEnd"/>
      <w:r w:rsidRPr="003D4BB8">
        <w:rPr>
          <w:b/>
          <w:sz w:val="22"/>
          <w:lang w:val="de-DE"/>
        </w:rPr>
        <w:t xml:space="preserve"> do X)</w:t>
      </w:r>
    </w:p>
    <w:p w14:paraId="1BDED00B" w14:textId="77777777" w:rsidR="00E74F20" w:rsidRPr="003D4BB8" w:rsidRDefault="00E74F20" w:rsidP="00E74F20">
      <w:pPr>
        <w:tabs>
          <w:tab w:val="left" w:pos="4320"/>
        </w:tabs>
        <w:spacing w:line="240" w:lineRule="exact"/>
        <w:ind w:left="4320" w:hanging="4320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rein</w:t>
      </w:r>
      <w:r w:rsidRPr="003D4BB8">
        <w:rPr>
          <w:b/>
          <w:sz w:val="22"/>
          <w:lang w:val="de-DE"/>
        </w:rPr>
        <w:tab/>
        <w:t xml:space="preserve">pure, </w:t>
      </w:r>
      <w:proofErr w:type="spellStart"/>
      <w:r w:rsidRPr="003D4BB8">
        <w:rPr>
          <w:b/>
          <w:sz w:val="22"/>
          <w:lang w:val="de-DE"/>
        </w:rPr>
        <w:t>very</w:t>
      </w:r>
      <w:proofErr w:type="spellEnd"/>
      <w:r w:rsidRPr="003D4BB8">
        <w:rPr>
          <w:b/>
          <w:sz w:val="22"/>
          <w:lang w:val="de-DE"/>
        </w:rPr>
        <w:t xml:space="preserve"> clean</w:t>
      </w:r>
    </w:p>
    <w:p w14:paraId="4DDFEF04" w14:textId="77777777" w:rsidR="00E74F20" w:rsidRPr="003D60C0" w:rsidRDefault="00E74F20" w:rsidP="00E74F20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3D60C0">
        <w:rPr>
          <w:sz w:val="22"/>
          <w:lang w:val="de-DE"/>
        </w:rPr>
        <w:t>dabei</w:t>
      </w:r>
      <w:r w:rsidRPr="003D60C0">
        <w:rPr>
          <w:sz w:val="22"/>
          <w:lang w:val="de-DE"/>
        </w:rPr>
        <w:tab/>
        <w:t xml:space="preserve">in the </w:t>
      </w:r>
      <w:proofErr w:type="spellStart"/>
      <w:r w:rsidRPr="003D60C0">
        <w:rPr>
          <w:sz w:val="22"/>
          <w:lang w:val="de-DE"/>
        </w:rPr>
        <w:t>course</w:t>
      </w:r>
      <w:proofErr w:type="spellEnd"/>
      <w:r w:rsidRPr="003D60C0">
        <w:rPr>
          <w:sz w:val="22"/>
          <w:lang w:val="de-DE"/>
        </w:rPr>
        <w:t xml:space="preserve"> of </w:t>
      </w:r>
      <w:proofErr w:type="spellStart"/>
      <w:r w:rsidRPr="003D60C0">
        <w:rPr>
          <w:sz w:val="22"/>
          <w:lang w:val="de-DE"/>
        </w:rPr>
        <w:t>that</w:t>
      </w:r>
      <w:proofErr w:type="spellEnd"/>
    </w:p>
    <w:p w14:paraId="22E14F10" w14:textId="09B300CF" w:rsidR="00E74F20" w:rsidRPr="003D4BB8" w:rsidRDefault="00E74F20" w:rsidP="00E74F20">
      <w:pPr>
        <w:tabs>
          <w:tab w:val="left" w:pos="4320"/>
        </w:tabs>
        <w:spacing w:line="240" w:lineRule="exact"/>
        <w:ind w:left="4320" w:hanging="4320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einspritzen</w:t>
      </w:r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to</w:t>
      </w:r>
      <w:proofErr w:type="spellEnd"/>
      <w:r w:rsidRPr="003D4BB8">
        <w:rPr>
          <w:b/>
          <w:sz w:val="22"/>
          <w:lang w:val="de-DE"/>
        </w:rPr>
        <w:t xml:space="preserve"> </w:t>
      </w:r>
      <w:proofErr w:type="spellStart"/>
      <w:r w:rsidRPr="003D4BB8">
        <w:rPr>
          <w:b/>
          <w:sz w:val="22"/>
          <w:lang w:val="de-DE"/>
        </w:rPr>
        <w:t>inject</w:t>
      </w:r>
      <w:proofErr w:type="spellEnd"/>
      <w:r w:rsidR="003D4BB8" w:rsidRPr="003D4BB8">
        <w:rPr>
          <w:b/>
          <w:sz w:val="22"/>
          <w:lang w:val="de-DE"/>
        </w:rPr>
        <w:t xml:space="preserve"> (</w:t>
      </w:r>
      <w:proofErr w:type="spellStart"/>
      <w:r w:rsidR="003D4BB8" w:rsidRPr="003D4BB8">
        <w:rPr>
          <w:b/>
          <w:sz w:val="22"/>
          <w:lang w:val="de-DE"/>
        </w:rPr>
        <w:t>fuel</w:t>
      </w:r>
      <w:proofErr w:type="spellEnd"/>
      <w:r w:rsidR="003D4BB8" w:rsidRPr="003D4BB8">
        <w:rPr>
          <w:b/>
          <w:sz w:val="22"/>
          <w:lang w:val="de-DE"/>
        </w:rPr>
        <w:t>)</w:t>
      </w:r>
    </w:p>
    <w:p w14:paraId="38A2CDCA" w14:textId="77777777" w:rsidR="00E74F20" w:rsidRPr="003D4BB8" w:rsidRDefault="00E74F20" w:rsidP="00E74F20">
      <w:pPr>
        <w:tabs>
          <w:tab w:val="left" w:pos="4320"/>
        </w:tabs>
        <w:spacing w:line="240" w:lineRule="exact"/>
        <w:ind w:left="4320" w:hanging="4320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sich mit X vermischen</w:t>
      </w:r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to</w:t>
      </w:r>
      <w:proofErr w:type="spellEnd"/>
      <w:r w:rsidRPr="003D4BB8">
        <w:rPr>
          <w:b/>
          <w:sz w:val="22"/>
          <w:lang w:val="de-DE"/>
        </w:rPr>
        <w:t xml:space="preserve"> mix </w:t>
      </w:r>
      <w:proofErr w:type="spellStart"/>
      <w:r w:rsidRPr="003D4BB8">
        <w:rPr>
          <w:b/>
          <w:sz w:val="22"/>
          <w:lang w:val="de-DE"/>
        </w:rPr>
        <w:t>with</w:t>
      </w:r>
      <w:proofErr w:type="spellEnd"/>
      <w:r w:rsidRPr="003D4BB8">
        <w:rPr>
          <w:b/>
          <w:sz w:val="22"/>
          <w:lang w:val="de-DE"/>
        </w:rPr>
        <w:t xml:space="preserve"> X</w:t>
      </w:r>
    </w:p>
    <w:p w14:paraId="58BD81F8" w14:textId="47DCB2A6" w:rsidR="00E74F20" w:rsidRPr="003D4BB8" w:rsidRDefault="007F626C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>
        <w:rPr>
          <w:b/>
          <w:sz w:val="22"/>
          <w:lang w:val="de-DE"/>
        </w:rPr>
        <w:t>der Dampf</w:t>
      </w:r>
      <w:r w:rsidR="00E74F20" w:rsidRPr="003D4BB8">
        <w:rPr>
          <w:b/>
          <w:sz w:val="22"/>
          <w:lang w:val="de-DE"/>
        </w:rPr>
        <w:t>; verdampfen</w:t>
      </w:r>
      <w:r w:rsidR="00E74F20" w:rsidRPr="003D4BB8">
        <w:rPr>
          <w:b/>
          <w:sz w:val="22"/>
          <w:lang w:val="de-DE"/>
        </w:rPr>
        <w:tab/>
      </w:r>
      <w:proofErr w:type="spellStart"/>
      <w:r w:rsidR="00E74F20" w:rsidRPr="003D4BB8">
        <w:rPr>
          <w:b/>
          <w:sz w:val="22"/>
          <w:lang w:val="de-DE"/>
        </w:rPr>
        <w:t>steam</w:t>
      </w:r>
      <w:proofErr w:type="spellEnd"/>
      <w:r w:rsidR="00E74F20" w:rsidRPr="003D4BB8">
        <w:rPr>
          <w:b/>
          <w:sz w:val="22"/>
          <w:lang w:val="de-DE"/>
        </w:rPr>
        <w:t xml:space="preserve">; </w:t>
      </w:r>
      <w:proofErr w:type="spellStart"/>
      <w:r w:rsidR="00E74F20" w:rsidRPr="003D4BB8">
        <w:rPr>
          <w:b/>
          <w:sz w:val="22"/>
          <w:lang w:val="de-DE"/>
        </w:rPr>
        <w:t>to</w:t>
      </w:r>
      <w:proofErr w:type="spellEnd"/>
      <w:r w:rsidR="00E74F20" w:rsidRPr="003D4BB8">
        <w:rPr>
          <w:b/>
          <w:sz w:val="22"/>
          <w:lang w:val="de-DE"/>
        </w:rPr>
        <w:t xml:space="preserve"> </w:t>
      </w:r>
      <w:proofErr w:type="spellStart"/>
      <w:r w:rsidR="00E74F20" w:rsidRPr="003D4BB8">
        <w:rPr>
          <w:b/>
          <w:sz w:val="22"/>
          <w:lang w:val="de-DE"/>
        </w:rPr>
        <w:t>evaporate</w:t>
      </w:r>
      <w:proofErr w:type="spellEnd"/>
    </w:p>
    <w:p w14:paraId="792FDAC9" w14:textId="77777777" w:rsidR="00E74F20" w:rsidRPr="003D4BB8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proofErr w:type="spellStart"/>
      <w:r w:rsidRPr="003D4BB8">
        <w:rPr>
          <w:b/>
          <w:sz w:val="22"/>
          <w:lang w:val="de-DE"/>
        </w:rPr>
        <w:t>aus•reichen</w:t>
      </w:r>
      <w:proofErr w:type="spellEnd"/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to</w:t>
      </w:r>
      <w:proofErr w:type="spellEnd"/>
      <w:r w:rsidRPr="003D4BB8">
        <w:rPr>
          <w:b/>
          <w:sz w:val="22"/>
          <w:lang w:val="de-DE"/>
        </w:rPr>
        <w:t xml:space="preserve"> </w:t>
      </w:r>
      <w:proofErr w:type="spellStart"/>
      <w:r w:rsidRPr="003D4BB8">
        <w:rPr>
          <w:b/>
          <w:sz w:val="22"/>
          <w:lang w:val="de-DE"/>
        </w:rPr>
        <w:t>suffice</w:t>
      </w:r>
      <w:proofErr w:type="spellEnd"/>
    </w:p>
    <w:p w14:paraId="3BE94D1A" w14:textId="60C1ABE5" w:rsidR="00E74F20" w:rsidRPr="003D4BB8" w:rsidRDefault="00A61857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>
        <w:rPr>
          <w:b/>
          <w:sz w:val="22"/>
          <w:lang w:val="de-DE"/>
        </w:rPr>
        <w:t>(</w:t>
      </w:r>
      <w:r w:rsidR="00E74F20" w:rsidRPr="003D4BB8">
        <w:rPr>
          <w:b/>
          <w:sz w:val="22"/>
          <w:lang w:val="de-DE"/>
        </w:rPr>
        <w:t>sich</w:t>
      </w:r>
      <w:r>
        <w:rPr>
          <w:b/>
          <w:sz w:val="22"/>
          <w:lang w:val="de-DE"/>
        </w:rPr>
        <w:t>)</w:t>
      </w:r>
      <w:r w:rsidR="00E74F20" w:rsidRPr="003D4BB8">
        <w:rPr>
          <w:b/>
          <w:sz w:val="22"/>
          <w:lang w:val="de-DE"/>
        </w:rPr>
        <w:t xml:space="preserve"> entzünden</w:t>
      </w:r>
      <w:r w:rsidR="00E74F20" w:rsidRPr="00A61857">
        <w:rPr>
          <w:sz w:val="22"/>
          <w:lang w:val="de-DE"/>
        </w:rPr>
        <w:t>; die Selbstzündung</w:t>
      </w:r>
      <w:r w:rsidR="00E74F20" w:rsidRPr="003D4BB8">
        <w:rPr>
          <w:b/>
          <w:sz w:val="22"/>
          <w:lang w:val="de-DE"/>
        </w:rPr>
        <w:tab/>
      </w:r>
      <w:proofErr w:type="spellStart"/>
      <w:r w:rsidR="00E74F20" w:rsidRPr="003D4BB8">
        <w:rPr>
          <w:b/>
          <w:sz w:val="22"/>
          <w:lang w:val="de-DE"/>
        </w:rPr>
        <w:t>to</w:t>
      </w:r>
      <w:proofErr w:type="spellEnd"/>
      <w:r w:rsidR="00E74F20" w:rsidRPr="003D4BB8">
        <w:rPr>
          <w:b/>
          <w:sz w:val="22"/>
          <w:lang w:val="de-DE"/>
        </w:rPr>
        <w:t xml:space="preserve"> </w:t>
      </w:r>
      <w:proofErr w:type="spellStart"/>
      <w:r w:rsidR="00E74F20" w:rsidRPr="003D4BB8">
        <w:rPr>
          <w:b/>
          <w:sz w:val="22"/>
          <w:lang w:val="de-DE"/>
        </w:rPr>
        <w:t>ignite</w:t>
      </w:r>
      <w:proofErr w:type="spellEnd"/>
      <w:r w:rsidR="00E74F20" w:rsidRPr="00A61857">
        <w:rPr>
          <w:sz w:val="22"/>
          <w:lang w:val="de-DE"/>
        </w:rPr>
        <w:t>; "</w:t>
      </w:r>
      <w:proofErr w:type="spellStart"/>
      <w:r w:rsidR="00E74F20" w:rsidRPr="00A61857">
        <w:rPr>
          <w:sz w:val="22"/>
          <w:lang w:val="de-DE"/>
        </w:rPr>
        <w:t>self-ignition</w:t>
      </w:r>
      <w:proofErr w:type="spellEnd"/>
      <w:r w:rsidR="00E74F20" w:rsidRPr="00A61857">
        <w:rPr>
          <w:sz w:val="22"/>
          <w:lang w:val="de-DE"/>
        </w:rPr>
        <w:t>"</w:t>
      </w:r>
    </w:p>
    <w:p w14:paraId="003FB07F" w14:textId="77777777" w:rsidR="00E74F20" w:rsidRPr="003D4BB8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eventuell</w:t>
      </w:r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possibly</w:t>
      </w:r>
      <w:proofErr w:type="spellEnd"/>
      <w:r w:rsidRPr="003D4BB8">
        <w:rPr>
          <w:b/>
          <w:sz w:val="22"/>
          <w:lang w:val="de-DE"/>
        </w:rPr>
        <w:t xml:space="preserve"> [not: </w:t>
      </w:r>
      <w:proofErr w:type="spellStart"/>
      <w:r w:rsidRPr="003D4BB8">
        <w:rPr>
          <w:b/>
          <w:sz w:val="22"/>
          <w:lang w:val="de-DE"/>
        </w:rPr>
        <w:t>eventually</w:t>
      </w:r>
      <w:proofErr w:type="spellEnd"/>
      <w:r w:rsidRPr="003D4BB8">
        <w:rPr>
          <w:b/>
          <w:sz w:val="22"/>
          <w:lang w:val="de-DE"/>
        </w:rPr>
        <w:t>!]</w:t>
      </w:r>
    </w:p>
    <w:p w14:paraId="2662A7A5" w14:textId="77777777" w:rsidR="00E74F20" w:rsidRPr="003D60C0" w:rsidRDefault="00E74F20" w:rsidP="00F820EB">
      <w:pPr>
        <w:tabs>
          <w:tab w:val="left" w:pos="4320"/>
        </w:tabs>
        <w:spacing w:line="240" w:lineRule="exact"/>
        <w:ind w:right="-90"/>
        <w:rPr>
          <w:sz w:val="22"/>
          <w:lang w:val="de-DE"/>
        </w:rPr>
      </w:pPr>
      <w:r w:rsidRPr="003D60C0">
        <w:rPr>
          <w:sz w:val="22"/>
          <w:lang w:val="de-DE"/>
        </w:rPr>
        <w:t>die Glühkerze, -n</w:t>
      </w:r>
      <w:r w:rsidRPr="003D60C0">
        <w:rPr>
          <w:sz w:val="22"/>
          <w:lang w:val="de-DE"/>
        </w:rPr>
        <w:tab/>
      </w:r>
      <w:proofErr w:type="spellStart"/>
      <w:r w:rsidRPr="003D60C0">
        <w:rPr>
          <w:sz w:val="22"/>
          <w:lang w:val="de-DE"/>
        </w:rPr>
        <w:t>glow</w:t>
      </w:r>
      <w:proofErr w:type="spellEnd"/>
      <w:r w:rsidRPr="003D60C0">
        <w:rPr>
          <w:sz w:val="22"/>
          <w:lang w:val="de-DE"/>
        </w:rPr>
        <w:t xml:space="preserve"> </w:t>
      </w:r>
      <w:proofErr w:type="spellStart"/>
      <w:r w:rsidRPr="003D60C0">
        <w:rPr>
          <w:sz w:val="22"/>
          <w:lang w:val="de-DE"/>
        </w:rPr>
        <w:t>plug</w:t>
      </w:r>
      <w:proofErr w:type="spellEnd"/>
      <w:r w:rsidR="00F820EB" w:rsidRPr="003D60C0">
        <w:rPr>
          <w:sz w:val="22"/>
          <w:lang w:val="de-DE"/>
        </w:rPr>
        <w:t xml:space="preserve"> [</w:t>
      </w:r>
      <w:proofErr w:type="spellStart"/>
      <w:r w:rsidR="00F820EB" w:rsidRPr="003D60C0">
        <w:rPr>
          <w:sz w:val="22"/>
          <w:lang w:val="de-DE"/>
        </w:rPr>
        <w:t>heats</w:t>
      </w:r>
      <w:proofErr w:type="spellEnd"/>
      <w:r w:rsidR="00F820EB" w:rsidRPr="003D60C0">
        <w:rPr>
          <w:sz w:val="22"/>
          <w:lang w:val="de-DE"/>
        </w:rPr>
        <w:t xml:space="preserve"> the </w:t>
      </w:r>
      <w:proofErr w:type="spellStart"/>
      <w:r w:rsidR="00F820EB" w:rsidRPr="003D60C0">
        <w:rPr>
          <w:sz w:val="22"/>
          <w:lang w:val="de-DE"/>
        </w:rPr>
        <w:t>engine</w:t>
      </w:r>
      <w:proofErr w:type="spellEnd"/>
      <w:r w:rsidR="00F820EB" w:rsidRPr="003D60C0">
        <w:rPr>
          <w:sz w:val="22"/>
          <w:lang w:val="de-DE"/>
        </w:rPr>
        <w:t xml:space="preserve"> </w:t>
      </w:r>
      <w:proofErr w:type="spellStart"/>
      <w:r w:rsidR="00F820EB" w:rsidRPr="003D60C0">
        <w:rPr>
          <w:sz w:val="22"/>
          <w:lang w:val="de-DE"/>
        </w:rPr>
        <w:t>when</w:t>
      </w:r>
      <w:proofErr w:type="spellEnd"/>
      <w:r w:rsidR="00F820EB" w:rsidRPr="003D60C0">
        <w:rPr>
          <w:sz w:val="22"/>
          <w:lang w:val="de-DE"/>
        </w:rPr>
        <w:t xml:space="preserve"> </w:t>
      </w:r>
      <w:proofErr w:type="spellStart"/>
      <w:r w:rsidR="00F820EB" w:rsidRPr="003D60C0">
        <w:rPr>
          <w:sz w:val="22"/>
          <w:lang w:val="de-DE"/>
        </w:rPr>
        <w:t>it</w:t>
      </w:r>
      <w:proofErr w:type="spellEnd"/>
      <w:r w:rsidR="00F820EB" w:rsidRPr="003D60C0">
        <w:rPr>
          <w:sz w:val="22"/>
          <w:lang w:val="de-DE"/>
        </w:rPr>
        <w:t xml:space="preserve"> </w:t>
      </w:r>
      <w:proofErr w:type="spellStart"/>
      <w:r w:rsidR="00F820EB" w:rsidRPr="003D60C0">
        <w:rPr>
          <w:sz w:val="22"/>
          <w:lang w:val="de-DE"/>
        </w:rPr>
        <w:t>is</w:t>
      </w:r>
      <w:proofErr w:type="spellEnd"/>
      <w:r w:rsidR="00F820EB" w:rsidRPr="003D60C0">
        <w:rPr>
          <w:sz w:val="22"/>
          <w:lang w:val="de-DE"/>
        </w:rPr>
        <w:t xml:space="preserve"> </w:t>
      </w:r>
      <w:proofErr w:type="spellStart"/>
      <w:r w:rsidR="00F820EB" w:rsidRPr="003D60C0">
        <w:rPr>
          <w:sz w:val="22"/>
          <w:lang w:val="de-DE"/>
        </w:rPr>
        <w:t>started</w:t>
      </w:r>
      <w:proofErr w:type="spellEnd"/>
      <w:r w:rsidR="00F820EB" w:rsidRPr="003D60C0">
        <w:rPr>
          <w:sz w:val="22"/>
          <w:lang w:val="de-DE"/>
        </w:rPr>
        <w:t xml:space="preserve"> </w:t>
      </w:r>
      <w:proofErr w:type="spellStart"/>
      <w:r w:rsidR="00F820EB" w:rsidRPr="003D60C0">
        <w:rPr>
          <w:sz w:val="22"/>
          <w:lang w:val="de-DE"/>
        </w:rPr>
        <w:t>up</w:t>
      </w:r>
      <w:proofErr w:type="spellEnd"/>
      <w:r w:rsidR="00F820EB" w:rsidRPr="003D60C0">
        <w:rPr>
          <w:sz w:val="22"/>
          <w:lang w:val="de-DE"/>
        </w:rPr>
        <w:t>]</w:t>
      </w:r>
    </w:p>
    <w:p w14:paraId="31C61E90" w14:textId="77777777" w:rsidR="00E74F20" w:rsidRPr="003D4BB8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notwendig</w:t>
      </w:r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necessary</w:t>
      </w:r>
      <w:proofErr w:type="spellEnd"/>
    </w:p>
    <w:p w14:paraId="188F5654" w14:textId="77777777" w:rsidR="00E74F20" w:rsidRPr="003D60C0" w:rsidRDefault="00E74F20" w:rsidP="00E74F20">
      <w:pPr>
        <w:tabs>
          <w:tab w:val="left" w:pos="4320"/>
        </w:tabs>
        <w:spacing w:line="240" w:lineRule="exact"/>
        <w:rPr>
          <w:sz w:val="20"/>
          <w:lang w:val="de-DE"/>
        </w:rPr>
      </w:pPr>
      <w:r w:rsidRPr="003D60C0">
        <w:rPr>
          <w:sz w:val="20"/>
          <w:lang w:val="de-DE"/>
        </w:rPr>
        <w:t>der Verzug; der Zündverzug (</w:t>
      </w:r>
      <w:r w:rsidRPr="003D60C0">
        <w:rPr>
          <w:sz w:val="20"/>
          <w:lang w:val="de-DE"/>
        </w:rPr>
        <w:sym w:font="Symbol" w:char="F0B9"/>
      </w:r>
      <w:r w:rsidRPr="003D60C0">
        <w:rPr>
          <w:sz w:val="20"/>
          <w:lang w:val="de-DE"/>
        </w:rPr>
        <w:t>Zündverzögerung)</w:t>
      </w:r>
      <w:r w:rsidRPr="003D60C0">
        <w:rPr>
          <w:sz w:val="20"/>
          <w:lang w:val="de-DE"/>
        </w:rPr>
        <w:tab/>
      </w:r>
      <w:proofErr w:type="spellStart"/>
      <w:r w:rsidRPr="003D60C0">
        <w:rPr>
          <w:sz w:val="20"/>
          <w:lang w:val="de-DE"/>
        </w:rPr>
        <w:t>delay</w:t>
      </w:r>
      <w:proofErr w:type="spellEnd"/>
      <w:r w:rsidRPr="003D60C0">
        <w:rPr>
          <w:sz w:val="20"/>
          <w:lang w:val="de-DE"/>
        </w:rPr>
        <w:t xml:space="preserve">; </w:t>
      </w:r>
      <w:proofErr w:type="spellStart"/>
      <w:r w:rsidRPr="003D60C0">
        <w:rPr>
          <w:sz w:val="20"/>
          <w:lang w:val="de-DE"/>
        </w:rPr>
        <w:t>ignition</w:t>
      </w:r>
      <w:proofErr w:type="spellEnd"/>
      <w:r w:rsidRPr="003D60C0">
        <w:rPr>
          <w:sz w:val="20"/>
          <w:lang w:val="de-DE"/>
        </w:rPr>
        <w:t xml:space="preserve"> lag (</w:t>
      </w:r>
      <w:r w:rsidRPr="003D60C0">
        <w:rPr>
          <w:sz w:val="20"/>
          <w:lang w:val="de-DE"/>
        </w:rPr>
        <w:sym w:font="Symbol" w:char="F0B9"/>
      </w:r>
      <w:proofErr w:type="spellStart"/>
      <w:r w:rsidRPr="003D60C0">
        <w:rPr>
          <w:sz w:val="20"/>
          <w:lang w:val="de-DE"/>
        </w:rPr>
        <w:t>ignition</w:t>
      </w:r>
      <w:proofErr w:type="spellEnd"/>
      <w:r w:rsidRPr="003D60C0">
        <w:rPr>
          <w:sz w:val="20"/>
          <w:lang w:val="de-DE"/>
        </w:rPr>
        <w:t xml:space="preserve"> </w:t>
      </w:r>
      <w:proofErr w:type="spellStart"/>
      <w:r w:rsidRPr="003D60C0">
        <w:rPr>
          <w:sz w:val="20"/>
          <w:lang w:val="de-DE"/>
        </w:rPr>
        <w:t>delay</w:t>
      </w:r>
      <w:proofErr w:type="spellEnd"/>
      <w:r w:rsidRPr="003D60C0">
        <w:rPr>
          <w:sz w:val="20"/>
          <w:lang w:val="de-DE"/>
        </w:rPr>
        <w:t>)</w:t>
      </w:r>
    </w:p>
    <w:p w14:paraId="4DEF8A17" w14:textId="77777777" w:rsidR="00E74F20" w:rsidRPr="003D4BB8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betragen, beträgt, betrug, hat betragen</w:t>
      </w:r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to</w:t>
      </w:r>
      <w:proofErr w:type="spellEnd"/>
      <w:r w:rsidRPr="003D4BB8">
        <w:rPr>
          <w:b/>
          <w:sz w:val="22"/>
          <w:lang w:val="de-DE"/>
        </w:rPr>
        <w:t xml:space="preserve"> </w:t>
      </w:r>
      <w:proofErr w:type="spellStart"/>
      <w:r w:rsidRPr="003D4BB8">
        <w:rPr>
          <w:b/>
          <w:sz w:val="22"/>
          <w:lang w:val="de-DE"/>
        </w:rPr>
        <w:t>amount</w:t>
      </w:r>
      <w:proofErr w:type="spellEnd"/>
      <w:r w:rsidRPr="003D4BB8">
        <w:rPr>
          <w:b/>
          <w:sz w:val="22"/>
          <w:lang w:val="de-DE"/>
        </w:rPr>
        <w:t xml:space="preserve"> </w:t>
      </w:r>
      <w:proofErr w:type="spellStart"/>
      <w:r w:rsidRPr="003D4BB8">
        <w:rPr>
          <w:b/>
          <w:sz w:val="22"/>
          <w:lang w:val="de-DE"/>
        </w:rPr>
        <w:t>to</w:t>
      </w:r>
      <w:proofErr w:type="spellEnd"/>
    </w:p>
    <w:p w14:paraId="79916952" w14:textId="77777777" w:rsidR="00E74F20" w:rsidRPr="003D4BB8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falls</w:t>
      </w:r>
      <w:r w:rsidRPr="003D4BB8">
        <w:rPr>
          <w:b/>
          <w:sz w:val="22"/>
          <w:lang w:val="de-DE"/>
        </w:rPr>
        <w:tab/>
        <w:t xml:space="preserve">in </w:t>
      </w:r>
      <w:proofErr w:type="spellStart"/>
      <w:r w:rsidRPr="003D4BB8">
        <w:rPr>
          <w:b/>
          <w:sz w:val="22"/>
          <w:lang w:val="de-DE"/>
        </w:rPr>
        <w:t>case</w:t>
      </w:r>
      <w:proofErr w:type="spellEnd"/>
    </w:p>
    <w:p w14:paraId="5A826E3E" w14:textId="77777777" w:rsidR="00E74F20" w:rsidRPr="003D4BB8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als Folge + Genitiv</w:t>
      </w:r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as</w:t>
      </w:r>
      <w:proofErr w:type="spellEnd"/>
      <w:r w:rsidRPr="003D4BB8">
        <w:rPr>
          <w:b/>
          <w:sz w:val="22"/>
          <w:lang w:val="de-DE"/>
        </w:rPr>
        <w:t xml:space="preserve"> a </w:t>
      </w:r>
      <w:proofErr w:type="spellStart"/>
      <w:r w:rsidRPr="003D4BB8">
        <w:rPr>
          <w:b/>
          <w:sz w:val="22"/>
          <w:lang w:val="de-DE"/>
        </w:rPr>
        <w:t>consequence</w:t>
      </w:r>
      <w:proofErr w:type="spellEnd"/>
      <w:r w:rsidRPr="003D4BB8">
        <w:rPr>
          <w:b/>
          <w:sz w:val="22"/>
          <w:lang w:val="de-DE"/>
        </w:rPr>
        <w:t xml:space="preserve"> of</w:t>
      </w:r>
    </w:p>
    <w:p w14:paraId="58CC1950" w14:textId="77777777" w:rsidR="00E74F20" w:rsidRPr="003D4BB8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die Menge, -n</w:t>
      </w:r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amount</w:t>
      </w:r>
      <w:proofErr w:type="spellEnd"/>
      <w:r w:rsidRPr="003D4BB8">
        <w:rPr>
          <w:b/>
          <w:sz w:val="22"/>
          <w:lang w:val="de-DE"/>
        </w:rPr>
        <w:t xml:space="preserve">, </w:t>
      </w:r>
      <w:proofErr w:type="spellStart"/>
      <w:r w:rsidRPr="003D4BB8">
        <w:rPr>
          <w:b/>
          <w:sz w:val="22"/>
          <w:lang w:val="de-DE"/>
        </w:rPr>
        <w:t>quantity</w:t>
      </w:r>
      <w:proofErr w:type="spellEnd"/>
      <w:r w:rsidRPr="003D4BB8">
        <w:rPr>
          <w:b/>
          <w:sz w:val="22"/>
          <w:lang w:val="de-DE"/>
        </w:rPr>
        <w:t xml:space="preserve"> (of)</w:t>
      </w:r>
    </w:p>
    <w:p w14:paraId="28F3F545" w14:textId="77777777" w:rsidR="00E74F20" w:rsidRPr="003D4BB8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 xml:space="preserve">sich </w:t>
      </w:r>
      <w:proofErr w:type="spellStart"/>
      <w:r w:rsidRPr="003D4BB8">
        <w:rPr>
          <w:b/>
          <w:sz w:val="22"/>
          <w:lang w:val="de-DE"/>
        </w:rPr>
        <w:t>an•sammeln</w:t>
      </w:r>
      <w:proofErr w:type="spellEnd"/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to</w:t>
      </w:r>
      <w:proofErr w:type="spellEnd"/>
      <w:r w:rsidRPr="003D4BB8">
        <w:rPr>
          <w:b/>
          <w:sz w:val="22"/>
          <w:lang w:val="de-DE"/>
        </w:rPr>
        <w:t xml:space="preserve"> </w:t>
      </w:r>
      <w:proofErr w:type="spellStart"/>
      <w:r w:rsidRPr="003D4BB8">
        <w:rPr>
          <w:b/>
          <w:sz w:val="22"/>
          <w:lang w:val="de-DE"/>
        </w:rPr>
        <w:t>accumulate</w:t>
      </w:r>
      <w:proofErr w:type="spellEnd"/>
    </w:p>
    <w:p w14:paraId="32151E6D" w14:textId="77777777" w:rsidR="00E74F20" w:rsidRPr="003D4BB8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schlagartig</w:t>
      </w:r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abruptly</w:t>
      </w:r>
      <w:proofErr w:type="spellEnd"/>
      <w:r w:rsidRPr="003D4BB8">
        <w:rPr>
          <w:b/>
          <w:sz w:val="22"/>
          <w:lang w:val="de-DE"/>
        </w:rPr>
        <w:t xml:space="preserve">, </w:t>
      </w:r>
      <w:proofErr w:type="spellStart"/>
      <w:r w:rsidRPr="003D4BB8">
        <w:rPr>
          <w:b/>
          <w:sz w:val="22"/>
          <w:lang w:val="de-DE"/>
        </w:rPr>
        <w:t>instantaneously</w:t>
      </w:r>
      <w:proofErr w:type="spellEnd"/>
    </w:p>
    <w:p w14:paraId="6F3D0493" w14:textId="77777777" w:rsidR="00E74F20" w:rsidRPr="003D4BB8" w:rsidRDefault="00E74F20" w:rsidP="00E74F20">
      <w:pPr>
        <w:tabs>
          <w:tab w:val="left" w:pos="4320"/>
        </w:tabs>
        <w:spacing w:line="240" w:lineRule="exact"/>
        <w:ind w:left="4320" w:hanging="4320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der Nagel</w:t>
      </w:r>
      <w:r w:rsidRPr="00FE2B51">
        <w:rPr>
          <w:sz w:val="22"/>
          <w:lang w:val="de-DE"/>
        </w:rPr>
        <w:t>; nageln</w:t>
      </w:r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nail</w:t>
      </w:r>
      <w:proofErr w:type="spellEnd"/>
      <w:r w:rsidRPr="00FE2B51">
        <w:rPr>
          <w:sz w:val="22"/>
          <w:lang w:val="de-DE"/>
        </w:rPr>
        <w:t xml:space="preserve">; </w:t>
      </w:r>
      <w:proofErr w:type="spellStart"/>
      <w:r w:rsidRPr="00FE2B51">
        <w:rPr>
          <w:sz w:val="22"/>
          <w:lang w:val="de-DE"/>
        </w:rPr>
        <w:t>to</w:t>
      </w:r>
      <w:proofErr w:type="spellEnd"/>
      <w:r w:rsidRPr="00FE2B51">
        <w:rPr>
          <w:sz w:val="22"/>
          <w:lang w:val="de-DE"/>
        </w:rPr>
        <w:t xml:space="preserve"> </w:t>
      </w:r>
      <w:proofErr w:type="spellStart"/>
      <w:r w:rsidRPr="00FE2B51">
        <w:rPr>
          <w:sz w:val="22"/>
          <w:lang w:val="de-DE"/>
        </w:rPr>
        <w:t>hammer</w:t>
      </w:r>
      <w:proofErr w:type="spellEnd"/>
      <w:r w:rsidRPr="00FE2B51">
        <w:rPr>
          <w:sz w:val="22"/>
          <w:lang w:val="de-DE"/>
        </w:rPr>
        <w:t xml:space="preserve"> </w:t>
      </w:r>
      <w:proofErr w:type="spellStart"/>
      <w:r w:rsidRPr="00FE2B51">
        <w:rPr>
          <w:sz w:val="22"/>
          <w:lang w:val="de-DE"/>
        </w:rPr>
        <w:t>nails</w:t>
      </w:r>
      <w:proofErr w:type="spellEnd"/>
      <w:r w:rsidRPr="00FE2B51">
        <w:rPr>
          <w:sz w:val="22"/>
          <w:lang w:val="de-DE"/>
        </w:rPr>
        <w:t xml:space="preserve"> [</w:t>
      </w:r>
      <w:proofErr w:type="spellStart"/>
      <w:r w:rsidRPr="00FE2B51">
        <w:rPr>
          <w:sz w:val="22"/>
          <w:lang w:val="de-DE"/>
        </w:rPr>
        <w:t>or</w:t>
      </w:r>
      <w:proofErr w:type="spellEnd"/>
      <w:r w:rsidRPr="00FE2B51">
        <w:rPr>
          <w:sz w:val="22"/>
          <w:lang w:val="de-DE"/>
        </w:rPr>
        <w:t xml:space="preserve"> </w:t>
      </w:r>
      <w:proofErr w:type="spellStart"/>
      <w:r w:rsidRPr="00FE2B51">
        <w:rPr>
          <w:sz w:val="22"/>
          <w:lang w:val="de-DE"/>
        </w:rPr>
        <w:t>make</w:t>
      </w:r>
      <w:proofErr w:type="spellEnd"/>
      <w:r w:rsidRPr="00FE2B51">
        <w:rPr>
          <w:sz w:val="22"/>
          <w:lang w:val="de-DE"/>
        </w:rPr>
        <w:t xml:space="preserve"> such a </w:t>
      </w:r>
      <w:proofErr w:type="spellStart"/>
      <w:r w:rsidRPr="00FE2B51">
        <w:rPr>
          <w:sz w:val="22"/>
          <w:lang w:val="de-DE"/>
        </w:rPr>
        <w:t>sound</w:t>
      </w:r>
      <w:proofErr w:type="spellEnd"/>
      <w:r w:rsidRPr="00FE2B51">
        <w:rPr>
          <w:sz w:val="22"/>
          <w:lang w:val="de-DE"/>
        </w:rPr>
        <w:t>]</w:t>
      </w:r>
    </w:p>
    <w:p w14:paraId="12E57876" w14:textId="77777777" w:rsidR="00E74F20" w:rsidRPr="003D60C0" w:rsidRDefault="00E74F20" w:rsidP="00E74F20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3D60C0">
        <w:rPr>
          <w:sz w:val="22"/>
          <w:lang w:val="de-DE"/>
        </w:rPr>
        <w:t>ebenso wie</w:t>
      </w:r>
      <w:r w:rsidRPr="003D60C0">
        <w:rPr>
          <w:sz w:val="22"/>
          <w:lang w:val="de-DE"/>
        </w:rPr>
        <w:tab/>
        <w:t>genauso wie ["</w:t>
      </w:r>
      <w:r w:rsidR="00C1773B" w:rsidRPr="003D60C0">
        <w:rPr>
          <w:sz w:val="22"/>
          <w:lang w:val="de-DE"/>
        </w:rPr>
        <w:t>so wie</w:t>
      </w:r>
      <w:r w:rsidRPr="003D60C0">
        <w:rPr>
          <w:sz w:val="22"/>
          <w:lang w:val="de-DE"/>
        </w:rPr>
        <w:t>"]</w:t>
      </w:r>
    </w:p>
    <w:p w14:paraId="084B007E" w14:textId="77777777" w:rsidR="00CD2D79" w:rsidRPr="003D4BB8" w:rsidRDefault="00CD2D79" w:rsidP="00CD2D79">
      <w:pPr>
        <w:tabs>
          <w:tab w:val="left" w:pos="4320"/>
        </w:tabs>
        <w:spacing w:line="240" w:lineRule="exact"/>
        <w:ind w:left="4320" w:hanging="4320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das Verfahren, -</w:t>
      </w:r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process</w:t>
      </w:r>
      <w:proofErr w:type="spellEnd"/>
      <w:r w:rsidRPr="003D4BB8">
        <w:rPr>
          <w:b/>
          <w:sz w:val="22"/>
          <w:lang w:val="de-DE"/>
        </w:rPr>
        <w:t xml:space="preserve">, </w:t>
      </w:r>
      <w:proofErr w:type="spellStart"/>
      <w:r w:rsidRPr="003D4BB8">
        <w:rPr>
          <w:b/>
          <w:sz w:val="22"/>
          <w:lang w:val="de-DE"/>
        </w:rPr>
        <w:t>procedure</w:t>
      </w:r>
      <w:proofErr w:type="spellEnd"/>
    </w:p>
    <w:p w14:paraId="405E8909" w14:textId="77777777" w:rsidR="00E74F20" w:rsidRPr="003D4BB8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der Ablauf, ¨-e</w:t>
      </w:r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order</w:t>
      </w:r>
      <w:proofErr w:type="spellEnd"/>
      <w:r w:rsidRPr="003D4BB8">
        <w:rPr>
          <w:b/>
          <w:sz w:val="22"/>
          <w:lang w:val="de-DE"/>
        </w:rPr>
        <w:t xml:space="preserve"> </w:t>
      </w:r>
      <w:proofErr w:type="spellStart"/>
      <w:r w:rsidRPr="003D4BB8">
        <w:rPr>
          <w:b/>
          <w:sz w:val="22"/>
          <w:lang w:val="de-DE"/>
        </w:rPr>
        <w:t>or</w:t>
      </w:r>
      <w:proofErr w:type="spellEnd"/>
      <w:r w:rsidRPr="003D4BB8">
        <w:rPr>
          <w:b/>
          <w:sz w:val="22"/>
          <w:lang w:val="de-DE"/>
        </w:rPr>
        <w:t xml:space="preserve"> </w:t>
      </w:r>
      <w:proofErr w:type="spellStart"/>
      <w:r w:rsidRPr="003D4BB8">
        <w:rPr>
          <w:b/>
          <w:sz w:val="22"/>
          <w:lang w:val="de-DE"/>
        </w:rPr>
        <w:t>course</w:t>
      </w:r>
      <w:proofErr w:type="spellEnd"/>
      <w:r w:rsidRPr="003D4BB8">
        <w:rPr>
          <w:b/>
          <w:sz w:val="22"/>
          <w:lang w:val="de-DE"/>
        </w:rPr>
        <w:t xml:space="preserve"> of </w:t>
      </w:r>
      <w:proofErr w:type="spellStart"/>
      <w:r w:rsidRPr="003D4BB8">
        <w:rPr>
          <w:b/>
          <w:sz w:val="22"/>
          <w:lang w:val="de-DE"/>
        </w:rPr>
        <w:t>events</w:t>
      </w:r>
      <w:proofErr w:type="spellEnd"/>
    </w:p>
    <w:p w14:paraId="05BBFF01" w14:textId="77777777" w:rsidR="00E74F20" w:rsidRPr="003D4BB8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3D4BB8">
        <w:rPr>
          <w:b/>
          <w:sz w:val="22"/>
          <w:lang w:val="de-DE"/>
        </w:rPr>
        <w:t>verlaufen, verläuft, verlief, ist verlaufen</w:t>
      </w:r>
      <w:r w:rsidRPr="003D4BB8">
        <w:rPr>
          <w:b/>
          <w:sz w:val="22"/>
          <w:lang w:val="de-DE"/>
        </w:rPr>
        <w:tab/>
      </w:r>
      <w:proofErr w:type="spellStart"/>
      <w:r w:rsidRPr="003D4BB8">
        <w:rPr>
          <w:b/>
          <w:sz w:val="22"/>
          <w:lang w:val="de-DE"/>
        </w:rPr>
        <w:t>to</w:t>
      </w:r>
      <w:proofErr w:type="spellEnd"/>
      <w:r w:rsidRPr="003D4BB8">
        <w:rPr>
          <w:b/>
          <w:sz w:val="22"/>
          <w:lang w:val="de-DE"/>
        </w:rPr>
        <w:t xml:space="preserve"> </w:t>
      </w:r>
      <w:proofErr w:type="spellStart"/>
      <w:r w:rsidRPr="003D4BB8">
        <w:rPr>
          <w:b/>
          <w:sz w:val="22"/>
          <w:lang w:val="de-DE"/>
        </w:rPr>
        <w:t>proceed</w:t>
      </w:r>
      <w:proofErr w:type="spellEnd"/>
      <w:r w:rsidRPr="003D4BB8">
        <w:rPr>
          <w:b/>
          <w:sz w:val="22"/>
          <w:lang w:val="de-DE"/>
        </w:rPr>
        <w:t xml:space="preserve">, </w:t>
      </w:r>
      <w:proofErr w:type="spellStart"/>
      <w:r w:rsidRPr="003D4BB8">
        <w:rPr>
          <w:b/>
          <w:sz w:val="22"/>
          <w:lang w:val="de-DE"/>
        </w:rPr>
        <w:t>to</w:t>
      </w:r>
      <w:proofErr w:type="spellEnd"/>
      <w:r w:rsidRPr="003D4BB8">
        <w:rPr>
          <w:b/>
          <w:sz w:val="22"/>
          <w:lang w:val="de-DE"/>
        </w:rPr>
        <w:t xml:space="preserve"> </w:t>
      </w:r>
      <w:proofErr w:type="spellStart"/>
      <w:r w:rsidRPr="003D4BB8">
        <w:rPr>
          <w:b/>
          <w:sz w:val="22"/>
          <w:lang w:val="de-DE"/>
        </w:rPr>
        <w:t>run</w:t>
      </w:r>
      <w:proofErr w:type="spellEnd"/>
      <w:r w:rsidRPr="003D4BB8">
        <w:rPr>
          <w:b/>
          <w:sz w:val="22"/>
          <w:lang w:val="de-DE"/>
        </w:rPr>
        <w:t xml:space="preserve"> (</w:t>
      </w:r>
      <w:proofErr w:type="spellStart"/>
      <w:r w:rsidRPr="003D4BB8">
        <w:rPr>
          <w:b/>
          <w:sz w:val="22"/>
          <w:lang w:val="de-DE"/>
        </w:rPr>
        <w:t>as</w:t>
      </w:r>
      <w:proofErr w:type="spellEnd"/>
      <w:r w:rsidRPr="003D4BB8">
        <w:rPr>
          <w:b/>
          <w:sz w:val="22"/>
          <w:lang w:val="de-DE"/>
        </w:rPr>
        <w:t xml:space="preserve"> in: </w:t>
      </w:r>
      <w:proofErr w:type="spellStart"/>
      <w:r w:rsidRPr="003D4BB8">
        <w:rPr>
          <w:b/>
          <w:sz w:val="22"/>
          <w:lang w:val="de-DE"/>
        </w:rPr>
        <w:t>proceed</w:t>
      </w:r>
      <w:proofErr w:type="spellEnd"/>
      <w:r w:rsidRPr="003D4BB8">
        <w:rPr>
          <w:b/>
          <w:sz w:val="22"/>
          <w:lang w:val="de-DE"/>
        </w:rPr>
        <w:t>)</w:t>
      </w:r>
      <w:r w:rsidRPr="003D4BB8">
        <w:rPr>
          <w:b/>
          <w:sz w:val="22"/>
          <w:lang w:val="de-DE"/>
        </w:rPr>
        <w:tab/>
      </w:r>
    </w:p>
    <w:p w14:paraId="18328FF3" w14:textId="77777777" w:rsidR="003D60C0" w:rsidRPr="003D60C0" w:rsidRDefault="003D60C0" w:rsidP="00CD2D79">
      <w:pPr>
        <w:tabs>
          <w:tab w:val="left" w:pos="4320"/>
        </w:tabs>
        <w:spacing w:line="240" w:lineRule="exact"/>
        <w:rPr>
          <w:b/>
          <w:strike/>
          <w:sz w:val="22"/>
          <w:lang w:val="de-DE"/>
        </w:rPr>
      </w:pPr>
    </w:p>
    <w:p w14:paraId="66C914CC" w14:textId="77777777" w:rsidR="00CD2D79" w:rsidRPr="003406D7" w:rsidRDefault="00CD2D79" w:rsidP="00CD2D79">
      <w:pPr>
        <w:tabs>
          <w:tab w:val="left" w:pos="4320"/>
        </w:tabs>
        <w:spacing w:line="240" w:lineRule="exact"/>
        <w:rPr>
          <w:b/>
          <w:i/>
          <w:lang w:val="de-DE"/>
        </w:rPr>
      </w:pPr>
      <w:r w:rsidRPr="003406D7">
        <w:rPr>
          <w:b/>
          <w:i/>
          <w:lang w:val="de-DE"/>
        </w:rPr>
        <w:t>Common-</w:t>
      </w:r>
      <w:proofErr w:type="spellStart"/>
      <w:r w:rsidRPr="003406D7">
        <w:rPr>
          <w:b/>
          <w:i/>
          <w:lang w:val="de-DE"/>
        </w:rPr>
        <w:t>Rail</w:t>
      </w:r>
      <w:proofErr w:type="spellEnd"/>
      <w:r w:rsidRPr="003406D7">
        <w:rPr>
          <w:b/>
          <w:i/>
          <w:lang w:val="de-DE"/>
        </w:rPr>
        <w:t>-System</w:t>
      </w:r>
    </w:p>
    <w:p w14:paraId="4B2FC6CD" w14:textId="77777777" w:rsidR="00E74F20" w:rsidRPr="003D60C0" w:rsidRDefault="00E74F20" w:rsidP="00B7056C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3D60C0">
        <w:rPr>
          <w:sz w:val="22"/>
          <w:lang w:val="de-DE"/>
        </w:rPr>
        <w:t>das sich weitgehend durchgesetzt hat</w:t>
      </w:r>
      <w:r w:rsidRPr="003D60C0">
        <w:rPr>
          <w:sz w:val="22"/>
          <w:lang w:val="de-DE"/>
        </w:rPr>
        <w:tab/>
      </w:r>
      <w:proofErr w:type="spellStart"/>
      <w:r w:rsidRPr="003D60C0">
        <w:rPr>
          <w:sz w:val="22"/>
          <w:lang w:val="de-DE"/>
        </w:rPr>
        <w:t>that</w:t>
      </w:r>
      <w:proofErr w:type="spellEnd"/>
      <w:r w:rsidRPr="003D60C0">
        <w:rPr>
          <w:sz w:val="22"/>
          <w:lang w:val="de-DE"/>
        </w:rPr>
        <w:t xml:space="preserve"> </w:t>
      </w:r>
      <w:proofErr w:type="spellStart"/>
      <w:r w:rsidRPr="003D60C0">
        <w:rPr>
          <w:sz w:val="22"/>
          <w:lang w:val="de-DE"/>
        </w:rPr>
        <w:t>has</w:t>
      </w:r>
      <w:proofErr w:type="spellEnd"/>
      <w:r w:rsidRPr="003D60C0">
        <w:rPr>
          <w:sz w:val="22"/>
          <w:lang w:val="de-DE"/>
        </w:rPr>
        <w:t xml:space="preserve"> </w:t>
      </w:r>
      <w:proofErr w:type="spellStart"/>
      <w:r w:rsidRPr="003D60C0">
        <w:rPr>
          <w:sz w:val="22"/>
          <w:lang w:val="de-DE"/>
        </w:rPr>
        <w:t>largely</w:t>
      </w:r>
      <w:proofErr w:type="spellEnd"/>
      <w:r w:rsidRPr="003D60C0">
        <w:rPr>
          <w:sz w:val="22"/>
          <w:lang w:val="de-DE"/>
        </w:rPr>
        <w:t xml:space="preserve"> </w:t>
      </w:r>
      <w:proofErr w:type="spellStart"/>
      <w:r w:rsidRPr="003D60C0">
        <w:rPr>
          <w:sz w:val="22"/>
          <w:lang w:val="de-DE"/>
        </w:rPr>
        <w:t>become</w:t>
      </w:r>
      <w:proofErr w:type="spellEnd"/>
      <w:r w:rsidRPr="003D60C0">
        <w:rPr>
          <w:sz w:val="22"/>
          <w:lang w:val="de-DE"/>
        </w:rPr>
        <w:t xml:space="preserve"> the </w:t>
      </w:r>
      <w:proofErr w:type="spellStart"/>
      <w:r w:rsidRPr="003D60C0">
        <w:rPr>
          <w:sz w:val="22"/>
          <w:lang w:val="de-DE"/>
        </w:rPr>
        <w:t>standard</w:t>
      </w:r>
      <w:proofErr w:type="spellEnd"/>
    </w:p>
    <w:p w14:paraId="02EA8782" w14:textId="77777777" w:rsidR="00E74F20" w:rsidRPr="003D60C0" w:rsidRDefault="00F82407" w:rsidP="00B7056C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3D60C0">
        <w:rPr>
          <w:sz w:val="22"/>
          <w:lang w:val="de-DE"/>
        </w:rPr>
        <w:t>im Unterschied zu</w:t>
      </w:r>
      <w:r w:rsidRPr="003D60C0">
        <w:rPr>
          <w:sz w:val="22"/>
          <w:lang w:val="de-DE"/>
        </w:rPr>
        <w:tab/>
      </w:r>
      <w:proofErr w:type="spellStart"/>
      <w:r w:rsidRPr="003D60C0">
        <w:rPr>
          <w:sz w:val="22"/>
          <w:lang w:val="de-DE"/>
        </w:rPr>
        <w:t>unlike</w:t>
      </w:r>
      <w:proofErr w:type="spellEnd"/>
      <w:r w:rsidRPr="003D60C0">
        <w:rPr>
          <w:sz w:val="22"/>
          <w:lang w:val="de-DE"/>
        </w:rPr>
        <w:t xml:space="preserve">; </w:t>
      </w:r>
      <w:proofErr w:type="spellStart"/>
      <w:r w:rsidRPr="003D60C0">
        <w:rPr>
          <w:sz w:val="22"/>
          <w:lang w:val="de-DE"/>
        </w:rPr>
        <w:t>a</w:t>
      </w:r>
      <w:r w:rsidR="00E74F20" w:rsidRPr="003D60C0">
        <w:rPr>
          <w:sz w:val="22"/>
          <w:lang w:val="de-DE"/>
        </w:rPr>
        <w:t>s</w:t>
      </w:r>
      <w:proofErr w:type="spellEnd"/>
      <w:r w:rsidR="00E74F20" w:rsidRPr="003D60C0">
        <w:rPr>
          <w:sz w:val="22"/>
          <w:lang w:val="de-DE"/>
        </w:rPr>
        <w:t xml:space="preserve"> </w:t>
      </w:r>
      <w:proofErr w:type="spellStart"/>
      <w:r w:rsidR="00E74F20" w:rsidRPr="003D60C0">
        <w:rPr>
          <w:sz w:val="22"/>
          <w:lang w:val="de-DE"/>
        </w:rPr>
        <w:t>distinct</w:t>
      </w:r>
      <w:proofErr w:type="spellEnd"/>
      <w:r w:rsidR="00E74F20" w:rsidRPr="003D60C0">
        <w:rPr>
          <w:sz w:val="22"/>
          <w:lang w:val="de-DE"/>
        </w:rPr>
        <w:t xml:space="preserve"> </w:t>
      </w:r>
      <w:proofErr w:type="spellStart"/>
      <w:r w:rsidR="00E74F20" w:rsidRPr="003D60C0">
        <w:rPr>
          <w:sz w:val="22"/>
          <w:lang w:val="de-DE"/>
        </w:rPr>
        <w:t>from</w:t>
      </w:r>
      <w:proofErr w:type="spellEnd"/>
    </w:p>
    <w:p w14:paraId="7A5D4251" w14:textId="77777777" w:rsidR="00E74F20" w:rsidRPr="00B7056C" w:rsidRDefault="00E74F20" w:rsidP="00B7056C">
      <w:pPr>
        <w:tabs>
          <w:tab w:val="left" w:pos="4320"/>
        </w:tabs>
        <w:spacing w:line="240" w:lineRule="exact"/>
        <w:ind w:left="4320" w:hanging="4320"/>
        <w:rPr>
          <w:b/>
          <w:sz w:val="22"/>
          <w:lang w:val="de-DE"/>
        </w:rPr>
      </w:pPr>
      <w:r w:rsidRPr="00B7056C">
        <w:rPr>
          <w:b/>
          <w:sz w:val="22"/>
          <w:lang w:val="de-DE"/>
        </w:rPr>
        <w:t>herkömmlich</w:t>
      </w:r>
      <w:r w:rsidRPr="00B7056C">
        <w:rPr>
          <w:b/>
          <w:sz w:val="22"/>
          <w:lang w:val="de-DE"/>
        </w:rPr>
        <w:tab/>
      </w:r>
      <w:proofErr w:type="spellStart"/>
      <w:r w:rsidRPr="00B7056C">
        <w:rPr>
          <w:b/>
          <w:sz w:val="22"/>
          <w:lang w:val="de-DE"/>
        </w:rPr>
        <w:t>standard</w:t>
      </w:r>
      <w:proofErr w:type="spellEnd"/>
      <w:r w:rsidRPr="00B7056C">
        <w:rPr>
          <w:b/>
          <w:sz w:val="22"/>
          <w:lang w:val="de-DE"/>
        </w:rPr>
        <w:t xml:space="preserve">, </w:t>
      </w:r>
      <w:proofErr w:type="spellStart"/>
      <w:r w:rsidRPr="00B7056C">
        <w:rPr>
          <w:b/>
          <w:sz w:val="22"/>
          <w:lang w:val="de-DE"/>
        </w:rPr>
        <w:t>conventional</w:t>
      </w:r>
      <w:proofErr w:type="spellEnd"/>
      <w:r w:rsidR="008157D9" w:rsidRPr="00B7056C">
        <w:rPr>
          <w:b/>
          <w:sz w:val="22"/>
          <w:lang w:val="de-DE"/>
        </w:rPr>
        <w:t xml:space="preserve"> [</w:t>
      </w:r>
      <w:proofErr w:type="spellStart"/>
      <w:r w:rsidR="008157D9" w:rsidRPr="00B7056C">
        <w:rPr>
          <w:b/>
          <w:sz w:val="22"/>
          <w:lang w:val="de-DE"/>
        </w:rPr>
        <w:t>here</w:t>
      </w:r>
      <w:proofErr w:type="spellEnd"/>
      <w:r w:rsidR="008157D9" w:rsidRPr="00B7056C">
        <w:rPr>
          <w:b/>
          <w:sz w:val="22"/>
          <w:lang w:val="de-DE"/>
        </w:rPr>
        <w:t xml:space="preserve">: </w:t>
      </w:r>
      <w:proofErr w:type="spellStart"/>
      <w:r w:rsidR="008157D9" w:rsidRPr="00B7056C">
        <w:rPr>
          <w:b/>
          <w:i/>
          <w:sz w:val="22"/>
          <w:lang w:val="de-DE"/>
        </w:rPr>
        <w:t>previously</w:t>
      </w:r>
      <w:proofErr w:type="spellEnd"/>
      <w:r w:rsidR="008157D9" w:rsidRPr="00B7056C">
        <w:rPr>
          <w:b/>
          <w:sz w:val="22"/>
          <w:lang w:val="de-DE"/>
        </w:rPr>
        <w:t xml:space="preserve"> </w:t>
      </w:r>
      <w:proofErr w:type="spellStart"/>
      <w:r w:rsidR="008157D9" w:rsidRPr="00B7056C">
        <w:rPr>
          <w:b/>
          <w:sz w:val="22"/>
          <w:lang w:val="de-DE"/>
        </w:rPr>
        <w:t>standard</w:t>
      </w:r>
      <w:proofErr w:type="spellEnd"/>
      <w:r w:rsidR="008157D9" w:rsidRPr="00B7056C">
        <w:rPr>
          <w:b/>
          <w:sz w:val="22"/>
          <w:lang w:val="de-DE"/>
        </w:rPr>
        <w:t>]</w:t>
      </w:r>
    </w:p>
    <w:p w14:paraId="66C61131" w14:textId="6315503D" w:rsidR="00E74F20" w:rsidRPr="00B7056C" w:rsidRDefault="00E74F20" w:rsidP="00B7056C">
      <w:pPr>
        <w:tabs>
          <w:tab w:val="left" w:pos="4320"/>
        </w:tabs>
        <w:spacing w:line="240" w:lineRule="exact"/>
        <w:ind w:left="4320" w:hanging="4320"/>
        <w:rPr>
          <w:b/>
          <w:sz w:val="22"/>
          <w:lang w:val="de-DE"/>
        </w:rPr>
      </w:pPr>
      <w:r w:rsidRPr="00B7056C">
        <w:rPr>
          <w:b/>
          <w:sz w:val="22"/>
          <w:lang w:val="de-DE"/>
        </w:rPr>
        <w:t>die Leitung, -en</w:t>
      </w:r>
      <w:r w:rsidRPr="00B7056C">
        <w:rPr>
          <w:b/>
          <w:sz w:val="22"/>
          <w:lang w:val="de-DE"/>
        </w:rPr>
        <w:tab/>
      </w:r>
      <w:proofErr w:type="spellStart"/>
      <w:r w:rsidRPr="00B7056C">
        <w:rPr>
          <w:b/>
          <w:sz w:val="22"/>
          <w:lang w:val="de-DE"/>
        </w:rPr>
        <w:t>conduit</w:t>
      </w:r>
      <w:proofErr w:type="spellEnd"/>
      <w:r w:rsidRPr="00B7056C">
        <w:rPr>
          <w:b/>
          <w:sz w:val="22"/>
          <w:lang w:val="de-DE"/>
        </w:rPr>
        <w:t xml:space="preserve">, </w:t>
      </w:r>
      <w:proofErr w:type="spellStart"/>
      <w:r w:rsidRPr="00B7056C">
        <w:rPr>
          <w:b/>
          <w:sz w:val="22"/>
          <w:lang w:val="de-DE"/>
        </w:rPr>
        <w:t>line</w:t>
      </w:r>
      <w:proofErr w:type="spellEnd"/>
      <w:r w:rsidR="00B7056C" w:rsidRPr="00B7056C">
        <w:rPr>
          <w:b/>
          <w:sz w:val="22"/>
          <w:lang w:val="de-DE"/>
        </w:rPr>
        <w:t xml:space="preserve">, </w:t>
      </w:r>
      <w:proofErr w:type="spellStart"/>
      <w:r w:rsidR="00B7056C" w:rsidRPr="00B7056C">
        <w:rPr>
          <w:b/>
          <w:sz w:val="22"/>
          <w:lang w:val="de-DE"/>
        </w:rPr>
        <w:t>pipe</w:t>
      </w:r>
      <w:proofErr w:type="spellEnd"/>
      <w:r w:rsidRPr="00B7056C">
        <w:rPr>
          <w:b/>
          <w:sz w:val="22"/>
          <w:lang w:val="de-DE"/>
        </w:rPr>
        <w:t xml:space="preserve"> [</w:t>
      </w:r>
      <w:proofErr w:type="spellStart"/>
      <w:r w:rsidR="00B7056C" w:rsidRPr="00B7056C">
        <w:rPr>
          <w:b/>
          <w:sz w:val="22"/>
          <w:lang w:val="de-DE"/>
        </w:rPr>
        <w:t>for</w:t>
      </w:r>
      <w:proofErr w:type="spellEnd"/>
      <w:r w:rsidR="00B7056C" w:rsidRPr="00B7056C">
        <w:rPr>
          <w:b/>
          <w:sz w:val="22"/>
          <w:lang w:val="de-DE"/>
        </w:rPr>
        <w:t xml:space="preserve"> </w:t>
      </w:r>
      <w:proofErr w:type="spellStart"/>
      <w:r w:rsidR="00B7056C" w:rsidRPr="00B7056C">
        <w:rPr>
          <w:b/>
          <w:sz w:val="22"/>
          <w:lang w:val="de-DE"/>
        </w:rPr>
        <w:t>electrical</w:t>
      </w:r>
      <w:proofErr w:type="spellEnd"/>
      <w:r w:rsidR="00B7056C" w:rsidRPr="00B7056C">
        <w:rPr>
          <w:b/>
          <w:sz w:val="22"/>
          <w:lang w:val="de-DE"/>
        </w:rPr>
        <w:t xml:space="preserve"> </w:t>
      </w:r>
      <w:proofErr w:type="spellStart"/>
      <w:r w:rsidR="00B7056C" w:rsidRPr="00B7056C">
        <w:rPr>
          <w:b/>
          <w:sz w:val="22"/>
          <w:lang w:val="de-DE"/>
        </w:rPr>
        <w:t>lines</w:t>
      </w:r>
      <w:proofErr w:type="spellEnd"/>
      <w:r w:rsidR="00B7056C" w:rsidRPr="00B7056C">
        <w:rPr>
          <w:b/>
          <w:sz w:val="22"/>
          <w:lang w:val="de-DE"/>
        </w:rPr>
        <w:t xml:space="preserve">, gas </w:t>
      </w:r>
      <w:proofErr w:type="spellStart"/>
      <w:r w:rsidR="00B7056C" w:rsidRPr="00B7056C">
        <w:rPr>
          <w:b/>
          <w:sz w:val="22"/>
          <w:lang w:val="de-DE"/>
        </w:rPr>
        <w:t>lines</w:t>
      </w:r>
      <w:proofErr w:type="spellEnd"/>
      <w:r w:rsidR="00B7056C" w:rsidRPr="00B7056C">
        <w:rPr>
          <w:b/>
          <w:sz w:val="22"/>
          <w:lang w:val="de-DE"/>
        </w:rPr>
        <w:t xml:space="preserve">, </w:t>
      </w:r>
      <w:proofErr w:type="spellStart"/>
      <w:r w:rsidR="00B7056C" w:rsidRPr="00B7056C">
        <w:rPr>
          <w:b/>
          <w:sz w:val="22"/>
          <w:lang w:val="de-DE"/>
        </w:rPr>
        <w:t>water</w:t>
      </w:r>
      <w:proofErr w:type="spellEnd"/>
      <w:r w:rsidR="00B7056C" w:rsidRPr="00B7056C">
        <w:rPr>
          <w:b/>
          <w:sz w:val="22"/>
          <w:lang w:val="de-DE"/>
        </w:rPr>
        <w:t xml:space="preserve"> </w:t>
      </w:r>
      <w:proofErr w:type="spellStart"/>
      <w:r w:rsidR="00B7056C" w:rsidRPr="00B7056C">
        <w:rPr>
          <w:b/>
          <w:sz w:val="22"/>
          <w:lang w:val="de-DE"/>
        </w:rPr>
        <w:t>lines</w:t>
      </w:r>
      <w:proofErr w:type="spellEnd"/>
      <w:r w:rsidR="00B7056C" w:rsidRPr="00B7056C">
        <w:rPr>
          <w:b/>
          <w:sz w:val="22"/>
          <w:lang w:val="de-DE"/>
        </w:rPr>
        <w:t xml:space="preserve"> etc.]</w:t>
      </w:r>
    </w:p>
    <w:p w14:paraId="578E67A1" w14:textId="77777777" w:rsidR="00E74F20" w:rsidRPr="003D60C0" w:rsidRDefault="00E74F20" w:rsidP="00B7056C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3D60C0">
        <w:rPr>
          <w:sz w:val="22"/>
          <w:lang w:val="de-DE"/>
        </w:rPr>
        <w:t>die Hochdruckpumpe</w:t>
      </w:r>
      <w:r w:rsidRPr="003D60C0">
        <w:rPr>
          <w:sz w:val="22"/>
          <w:lang w:val="de-DE"/>
        </w:rPr>
        <w:tab/>
        <w:t xml:space="preserve">high </w:t>
      </w:r>
      <w:proofErr w:type="spellStart"/>
      <w:r w:rsidRPr="003D60C0">
        <w:rPr>
          <w:sz w:val="22"/>
          <w:lang w:val="de-DE"/>
        </w:rPr>
        <w:t>pressure</w:t>
      </w:r>
      <w:proofErr w:type="spellEnd"/>
      <w:r w:rsidRPr="003D60C0">
        <w:rPr>
          <w:sz w:val="22"/>
          <w:lang w:val="de-DE"/>
        </w:rPr>
        <w:t xml:space="preserve"> pump</w:t>
      </w:r>
    </w:p>
    <w:p w14:paraId="0D2A7BBC" w14:textId="77777777" w:rsidR="00E74F20" w:rsidRPr="003D60C0" w:rsidRDefault="00E74F20" w:rsidP="00B7056C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3D60C0">
        <w:rPr>
          <w:sz w:val="22"/>
          <w:lang w:val="de-DE"/>
        </w:rPr>
        <w:t>die Speicherleiste</w:t>
      </w:r>
      <w:r w:rsidRPr="003D60C0">
        <w:rPr>
          <w:sz w:val="22"/>
          <w:lang w:val="de-DE"/>
        </w:rPr>
        <w:tab/>
      </w:r>
      <w:proofErr w:type="spellStart"/>
      <w:r w:rsidRPr="003D60C0">
        <w:rPr>
          <w:sz w:val="22"/>
          <w:lang w:val="de-DE"/>
        </w:rPr>
        <w:t>storage</w:t>
      </w:r>
      <w:proofErr w:type="spellEnd"/>
      <w:r w:rsidRPr="003D60C0">
        <w:rPr>
          <w:sz w:val="22"/>
          <w:lang w:val="de-DE"/>
        </w:rPr>
        <w:t xml:space="preserve"> bar [</w:t>
      </w:r>
      <w:proofErr w:type="spellStart"/>
      <w:r w:rsidRPr="003D60C0">
        <w:rPr>
          <w:sz w:val="22"/>
          <w:lang w:val="de-DE"/>
        </w:rPr>
        <w:t>storing</w:t>
      </w:r>
      <w:proofErr w:type="spellEnd"/>
      <w:r w:rsidRPr="003D60C0">
        <w:rPr>
          <w:sz w:val="22"/>
          <w:lang w:val="de-DE"/>
        </w:rPr>
        <w:t xml:space="preserve"> the </w:t>
      </w:r>
      <w:proofErr w:type="spellStart"/>
      <w:r w:rsidRPr="003D60C0">
        <w:rPr>
          <w:sz w:val="22"/>
          <w:lang w:val="de-DE"/>
        </w:rPr>
        <w:t>fuel</w:t>
      </w:r>
      <w:proofErr w:type="spellEnd"/>
      <w:r w:rsidRPr="003D60C0">
        <w:rPr>
          <w:sz w:val="22"/>
          <w:lang w:val="de-DE"/>
        </w:rPr>
        <w:t xml:space="preserve">, in </w:t>
      </w:r>
      <w:proofErr w:type="spellStart"/>
      <w:r w:rsidRPr="003D60C0">
        <w:rPr>
          <w:sz w:val="22"/>
          <w:lang w:val="de-DE"/>
        </w:rPr>
        <w:t>this</w:t>
      </w:r>
      <w:proofErr w:type="spellEnd"/>
      <w:r w:rsidRPr="003D60C0">
        <w:rPr>
          <w:sz w:val="22"/>
          <w:lang w:val="de-DE"/>
        </w:rPr>
        <w:t xml:space="preserve"> </w:t>
      </w:r>
      <w:proofErr w:type="spellStart"/>
      <w:r w:rsidRPr="003D60C0">
        <w:rPr>
          <w:sz w:val="22"/>
          <w:lang w:val="de-DE"/>
        </w:rPr>
        <w:t>case</w:t>
      </w:r>
      <w:proofErr w:type="spellEnd"/>
      <w:r w:rsidRPr="003D60C0">
        <w:rPr>
          <w:sz w:val="22"/>
          <w:lang w:val="de-DE"/>
        </w:rPr>
        <w:t>]</w:t>
      </w:r>
    </w:p>
    <w:p w14:paraId="31D99285" w14:textId="77777777" w:rsidR="00E74F20" w:rsidRPr="006C2E22" w:rsidRDefault="00E74F20" w:rsidP="00B7056C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6C2E22">
        <w:rPr>
          <w:sz w:val="22"/>
          <w:lang w:val="de-DE"/>
        </w:rPr>
        <w:t>der Aufbau</w:t>
      </w:r>
      <w:r w:rsidRPr="006C2E22">
        <w:rPr>
          <w:sz w:val="22"/>
          <w:lang w:val="de-DE"/>
        </w:rPr>
        <w:tab/>
      </w:r>
      <w:proofErr w:type="spellStart"/>
      <w:r w:rsidRPr="006C2E22">
        <w:rPr>
          <w:sz w:val="22"/>
          <w:lang w:val="de-DE"/>
        </w:rPr>
        <w:t>here</w:t>
      </w:r>
      <w:proofErr w:type="spellEnd"/>
      <w:r w:rsidRPr="006C2E22">
        <w:rPr>
          <w:sz w:val="22"/>
          <w:lang w:val="de-DE"/>
        </w:rPr>
        <w:t xml:space="preserve">: the </w:t>
      </w:r>
      <w:proofErr w:type="spellStart"/>
      <w:r w:rsidRPr="006C2E22">
        <w:rPr>
          <w:sz w:val="22"/>
          <w:lang w:val="de-DE"/>
        </w:rPr>
        <w:t>buildup</w:t>
      </w:r>
      <w:proofErr w:type="spellEnd"/>
      <w:r w:rsidRPr="006C2E22">
        <w:rPr>
          <w:sz w:val="22"/>
          <w:lang w:val="de-DE"/>
        </w:rPr>
        <w:t xml:space="preserve"> (of the </w:t>
      </w:r>
      <w:proofErr w:type="spellStart"/>
      <w:r w:rsidRPr="006C2E22">
        <w:rPr>
          <w:sz w:val="22"/>
          <w:lang w:val="de-DE"/>
        </w:rPr>
        <w:t>injection</w:t>
      </w:r>
      <w:proofErr w:type="spellEnd"/>
      <w:r w:rsidRPr="006C2E22">
        <w:rPr>
          <w:sz w:val="22"/>
          <w:lang w:val="de-DE"/>
        </w:rPr>
        <w:t xml:space="preserve"> </w:t>
      </w:r>
      <w:proofErr w:type="spellStart"/>
      <w:r w:rsidRPr="006C2E22">
        <w:rPr>
          <w:sz w:val="22"/>
          <w:lang w:val="de-DE"/>
        </w:rPr>
        <w:t>pressure</w:t>
      </w:r>
      <w:proofErr w:type="spellEnd"/>
      <w:r w:rsidRPr="006C2E22">
        <w:rPr>
          <w:sz w:val="22"/>
          <w:lang w:val="de-DE"/>
        </w:rPr>
        <w:t>)</w:t>
      </w:r>
    </w:p>
    <w:p w14:paraId="02D6CD24" w14:textId="77777777" w:rsidR="00E74F20" w:rsidRPr="00B7056C" w:rsidRDefault="00E74F20" w:rsidP="00B7056C">
      <w:pPr>
        <w:tabs>
          <w:tab w:val="left" w:pos="4320"/>
        </w:tabs>
        <w:spacing w:line="240" w:lineRule="exact"/>
        <w:ind w:left="4320" w:hanging="4320"/>
        <w:rPr>
          <w:b/>
          <w:sz w:val="22"/>
          <w:lang w:val="de-DE"/>
        </w:rPr>
      </w:pPr>
      <w:r w:rsidRPr="00B7056C">
        <w:rPr>
          <w:b/>
          <w:sz w:val="22"/>
          <w:lang w:val="de-DE"/>
        </w:rPr>
        <w:t>also</w:t>
      </w:r>
      <w:r w:rsidRPr="00B7056C">
        <w:rPr>
          <w:b/>
          <w:sz w:val="22"/>
          <w:lang w:val="de-DE"/>
        </w:rPr>
        <w:tab/>
      </w:r>
      <w:proofErr w:type="spellStart"/>
      <w:r w:rsidRPr="00B7056C">
        <w:rPr>
          <w:b/>
          <w:sz w:val="22"/>
          <w:lang w:val="de-DE"/>
        </w:rPr>
        <w:t>thus</w:t>
      </w:r>
      <w:proofErr w:type="spellEnd"/>
      <w:r w:rsidRPr="00B7056C">
        <w:rPr>
          <w:b/>
          <w:sz w:val="22"/>
          <w:lang w:val="de-DE"/>
        </w:rPr>
        <w:t>, so</w:t>
      </w:r>
    </w:p>
    <w:p w14:paraId="058882DF" w14:textId="77777777" w:rsidR="00E74F20" w:rsidRPr="00B7056C" w:rsidRDefault="00E74F20" w:rsidP="00B7056C">
      <w:pPr>
        <w:tabs>
          <w:tab w:val="left" w:pos="4320"/>
        </w:tabs>
        <w:spacing w:line="240" w:lineRule="exact"/>
        <w:ind w:left="4320" w:hanging="4320"/>
        <w:rPr>
          <w:b/>
          <w:sz w:val="22"/>
          <w:lang w:val="de-DE"/>
        </w:rPr>
      </w:pPr>
      <w:r w:rsidRPr="00B7056C">
        <w:rPr>
          <w:b/>
          <w:sz w:val="22"/>
          <w:lang w:val="de-DE"/>
        </w:rPr>
        <w:t>unabhängig von</w:t>
      </w:r>
      <w:r w:rsidRPr="00B7056C">
        <w:rPr>
          <w:b/>
          <w:sz w:val="22"/>
          <w:lang w:val="de-DE"/>
        </w:rPr>
        <w:tab/>
      </w:r>
      <w:proofErr w:type="spellStart"/>
      <w:r w:rsidRPr="00B7056C">
        <w:rPr>
          <w:b/>
          <w:sz w:val="22"/>
          <w:lang w:val="de-DE"/>
        </w:rPr>
        <w:t>independent</w:t>
      </w:r>
      <w:proofErr w:type="spellEnd"/>
      <w:r w:rsidRPr="00B7056C">
        <w:rPr>
          <w:b/>
          <w:sz w:val="22"/>
          <w:lang w:val="de-DE"/>
        </w:rPr>
        <w:t xml:space="preserve"> of</w:t>
      </w:r>
    </w:p>
    <w:p w14:paraId="61115F9B" w14:textId="77777777" w:rsidR="00E74F20" w:rsidRPr="006C2E22" w:rsidRDefault="00E74F20" w:rsidP="00B7056C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6C2E22">
        <w:rPr>
          <w:sz w:val="22"/>
          <w:lang w:val="de-DE"/>
        </w:rPr>
        <w:t>die Einspritzfolge</w:t>
      </w:r>
      <w:r w:rsidRPr="006C2E22">
        <w:rPr>
          <w:sz w:val="22"/>
          <w:lang w:val="de-DE"/>
        </w:rPr>
        <w:tab/>
        <w:t xml:space="preserve">the </w:t>
      </w:r>
      <w:proofErr w:type="spellStart"/>
      <w:r w:rsidRPr="006C2E22">
        <w:rPr>
          <w:sz w:val="22"/>
          <w:lang w:val="de-DE"/>
        </w:rPr>
        <w:t>sequence</w:t>
      </w:r>
      <w:proofErr w:type="spellEnd"/>
      <w:r w:rsidRPr="006C2E22">
        <w:rPr>
          <w:sz w:val="22"/>
          <w:lang w:val="de-DE"/>
        </w:rPr>
        <w:t xml:space="preserve"> of </w:t>
      </w:r>
      <w:proofErr w:type="spellStart"/>
      <w:r w:rsidRPr="006C2E22">
        <w:rPr>
          <w:sz w:val="22"/>
          <w:lang w:val="de-DE"/>
        </w:rPr>
        <w:t>injections</w:t>
      </w:r>
      <w:proofErr w:type="spellEnd"/>
    </w:p>
    <w:p w14:paraId="728DAFC9" w14:textId="77777777" w:rsidR="00E74F20" w:rsidRPr="00B7056C" w:rsidRDefault="00E74F20" w:rsidP="00B7056C">
      <w:pPr>
        <w:tabs>
          <w:tab w:val="left" w:pos="4320"/>
        </w:tabs>
        <w:spacing w:line="240" w:lineRule="exact"/>
        <w:ind w:left="4320" w:hanging="4320"/>
        <w:rPr>
          <w:b/>
          <w:sz w:val="22"/>
          <w:lang w:val="de-DE"/>
        </w:rPr>
      </w:pPr>
      <w:r w:rsidRPr="00B7056C">
        <w:rPr>
          <w:b/>
          <w:sz w:val="22"/>
          <w:lang w:val="de-DE"/>
        </w:rPr>
        <w:t>zur Verfügung stehen</w:t>
      </w:r>
      <w:r w:rsidRPr="00B7056C">
        <w:rPr>
          <w:b/>
          <w:sz w:val="22"/>
          <w:lang w:val="de-DE"/>
        </w:rPr>
        <w:tab/>
      </w:r>
      <w:proofErr w:type="spellStart"/>
      <w:r w:rsidRPr="00B7056C">
        <w:rPr>
          <w:b/>
          <w:sz w:val="22"/>
          <w:lang w:val="de-DE"/>
        </w:rPr>
        <w:t>to</w:t>
      </w:r>
      <w:proofErr w:type="spellEnd"/>
      <w:r w:rsidRPr="00B7056C">
        <w:rPr>
          <w:b/>
          <w:sz w:val="22"/>
          <w:lang w:val="de-DE"/>
        </w:rPr>
        <w:t xml:space="preserve"> </w:t>
      </w:r>
      <w:proofErr w:type="spellStart"/>
      <w:r w:rsidRPr="00B7056C">
        <w:rPr>
          <w:b/>
          <w:sz w:val="22"/>
          <w:lang w:val="de-DE"/>
        </w:rPr>
        <w:t>be</w:t>
      </w:r>
      <w:proofErr w:type="spellEnd"/>
      <w:r w:rsidRPr="00B7056C">
        <w:rPr>
          <w:b/>
          <w:sz w:val="22"/>
          <w:lang w:val="de-DE"/>
        </w:rPr>
        <w:t xml:space="preserve"> </w:t>
      </w:r>
      <w:proofErr w:type="spellStart"/>
      <w:r w:rsidRPr="00B7056C">
        <w:rPr>
          <w:b/>
          <w:sz w:val="22"/>
          <w:lang w:val="de-DE"/>
        </w:rPr>
        <w:t>available</w:t>
      </w:r>
      <w:proofErr w:type="spellEnd"/>
    </w:p>
    <w:p w14:paraId="409DB7EB" w14:textId="77777777" w:rsidR="00E74F20" w:rsidRPr="006C2E22" w:rsidRDefault="00E74F20" w:rsidP="00B7056C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6C2E22">
        <w:rPr>
          <w:sz w:val="22"/>
          <w:lang w:val="de-DE"/>
        </w:rPr>
        <w:t>(an•)</w:t>
      </w:r>
      <w:r w:rsidRPr="00B7056C">
        <w:rPr>
          <w:b/>
          <w:sz w:val="22"/>
          <w:lang w:val="de-DE"/>
        </w:rPr>
        <w:t>steuern</w:t>
      </w:r>
      <w:r w:rsidRPr="006C2E22">
        <w:rPr>
          <w:sz w:val="22"/>
          <w:lang w:val="de-DE"/>
        </w:rPr>
        <w:tab/>
      </w:r>
      <w:proofErr w:type="spellStart"/>
      <w:r w:rsidRPr="00B7056C">
        <w:rPr>
          <w:b/>
          <w:sz w:val="22"/>
          <w:lang w:val="de-DE"/>
        </w:rPr>
        <w:t>to</w:t>
      </w:r>
      <w:proofErr w:type="spellEnd"/>
      <w:r w:rsidRPr="00B7056C">
        <w:rPr>
          <w:b/>
          <w:sz w:val="22"/>
          <w:lang w:val="de-DE"/>
        </w:rPr>
        <w:t xml:space="preserve"> </w:t>
      </w:r>
      <w:proofErr w:type="spellStart"/>
      <w:r w:rsidRPr="00B7056C">
        <w:rPr>
          <w:b/>
          <w:sz w:val="22"/>
          <w:lang w:val="de-DE"/>
        </w:rPr>
        <w:t>control</w:t>
      </w:r>
      <w:proofErr w:type="spellEnd"/>
      <w:r w:rsidRPr="00B7056C">
        <w:rPr>
          <w:b/>
          <w:sz w:val="22"/>
          <w:lang w:val="de-DE"/>
        </w:rPr>
        <w:t xml:space="preserve">, </w:t>
      </w:r>
      <w:proofErr w:type="spellStart"/>
      <w:r w:rsidRPr="00B7056C">
        <w:rPr>
          <w:b/>
          <w:sz w:val="22"/>
          <w:lang w:val="de-DE"/>
        </w:rPr>
        <w:t>to</w:t>
      </w:r>
      <w:proofErr w:type="spellEnd"/>
      <w:r w:rsidRPr="00B7056C">
        <w:rPr>
          <w:b/>
          <w:sz w:val="22"/>
          <w:lang w:val="de-DE"/>
        </w:rPr>
        <w:t xml:space="preserve"> </w:t>
      </w:r>
      <w:proofErr w:type="spellStart"/>
      <w:r w:rsidRPr="00B7056C">
        <w:rPr>
          <w:b/>
          <w:sz w:val="22"/>
          <w:lang w:val="de-DE"/>
        </w:rPr>
        <w:t>regulate</w:t>
      </w:r>
      <w:proofErr w:type="spellEnd"/>
    </w:p>
    <w:p w14:paraId="7DA57C9F" w14:textId="77777777" w:rsidR="00E74F20" w:rsidRPr="006C2E22" w:rsidRDefault="00E74F20" w:rsidP="00B7056C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6C2E22">
        <w:rPr>
          <w:sz w:val="22"/>
          <w:lang w:val="de-DE"/>
        </w:rPr>
        <w:t>das Magnetventil, -</w:t>
      </w:r>
      <w:r w:rsidRPr="006C2E22">
        <w:rPr>
          <w:sz w:val="22"/>
          <w:lang w:val="de-DE"/>
        </w:rPr>
        <w:tab/>
      </w:r>
      <w:proofErr w:type="spellStart"/>
      <w:r w:rsidRPr="006C2E22">
        <w:rPr>
          <w:sz w:val="22"/>
          <w:lang w:val="de-DE"/>
        </w:rPr>
        <w:t>magnetic</w:t>
      </w:r>
      <w:proofErr w:type="spellEnd"/>
      <w:r w:rsidRPr="006C2E22">
        <w:rPr>
          <w:sz w:val="22"/>
          <w:lang w:val="de-DE"/>
        </w:rPr>
        <w:t xml:space="preserve"> </w:t>
      </w:r>
      <w:proofErr w:type="spellStart"/>
      <w:r w:rsidRPr="006C2E22">
        <w:rPr>
          <w:sz w:val="22"/>
          <w:lang w:val="de-DE"/>
        </w:rPr>
        <w:t>valve</w:t>
      </w:r>
      <w:proofErr w:type="spellEnd"/>
    </w:p>
    <w:p w14:paraId="50AAE030" w14:textId="170A761B" w:rsidR="00E74F20" w:rsidRPr="00C21F41" w:rsidRDefault="00D3048A" w:rsidP="00B7056C">
      <w:pPr>
        <w:tabs>
          <w:tab w:val="left" w:pos="4320"/>
        </w:tabs>
        <w:spacing w:line="240" w:lineRule="exact"/>
        <w:ind w:left="4320" w:hanging="4320"/>
        <w:rPr>
          <w:b/>
          <w:sz w:val="22"/>
          <w:lang w:val="de-DE"/>
        </w:rPr>
      </w:pPr>
      <w:r>
        <w:rPr>
          <w:b/>
          <w:sz w:val="22"/>
          <w:lang w:val="de-DE"/>
        </w:rPr>
        <w:t>verbrauchen; der Verbrauch</w:t>
      </w:r>
      <w:r w:rsidR="00E74F20" w:rsidRPr="00C21F41">
        <w:rPr>
          <w:b/>
          <w:sz w:val="22"/>
          <w:lang w:val="de-DE"/>
        </w:rPr>
        <w:t xml:space="preserve"> </w:t>
      </w:r>
      <w:r w:rsidR="00E74F20" w:rsidRPr="00C21F41">
        <w:rPr>
          <w:b/>
          <w:sz w:val="22"/>
          <w:lang w:val="de-DE"/>
        </w:rPr>
        <w:tab/>
      </w:r>
      <w:proofErr w:type="spellStart"/>
      <w:r w:rsidR="00E74F20" w:rsidRPr="00C21F41">
        <w:rPr>
          <w:b/>
          <w:sz w:val="22"/>
          <w:lang w:val="de-DE"/>
        </w:rPr>
        <w:t>to</w:t>
      </w:r>
      <w:proofErr w:type="spellEnd"/>
      <w:r w:rsidR="00E74F20" w:rsidRPr="00C21F41">
        <w:rPr>
          <w:b/>
          <w:sz w:val="22"/>
          <w:lang w:val="de-DE"/>
        </w:rPr>
        <w:t xml:space="preserve"> </w:t>
      </w:r>
      <w:proofErr w:type="spellStart"/>
      <w:r w:rsidR="00E74F20" w:rsidRPr="00C21F41">
        <w:rPr>
          <w:b/>
          <w:sz w:val="22"/>
          <w:lang w:val="de-DE"/>
        </w:rPr>
        <w:t>consume</w:t>
      </w:r>
      <w:proofErr w:type="spellEnd"/>
      <w:r w:rsidR="00E74F20" w:rsidRPr="00C21F41">
        <w:rPr>
          <w:b/>
          <w:sz w:val="22"/>
          <w:lang w:val="de-DE"/>
        </w:rPr>
        <w:t>; (</w:t>
      </w:r>
      <w:proofErr w:type="spellStart"/>
      <w:r w:rsidR="00E74F20" w:rsidRPr="00C21F41">
        <w:rPr>
          <w:b/>
          <w:sz w:val="22"/>
          <w:lang w:val="de-DE"/>
        </w:rPr>
        <w:t>fuel</w:t>
      </w:r>
      <w:proofErr w:type="spellEnd"/>
      <w:r w:rsidR="00E74F20" w:rsidRPr="00C21F41">
        <w:rPr>
          <w:b/>
          <w:sz w:val="22"/>
          <w:lang w:val="de-DE"/>
        </w:rPr>
        <w:t xml:space="preserve">) </w:t>
      </w:r>
      <w:proofErr w:type="spellStart"/>
      <w:r w:rsidR="00E74F20" w:rsidRPr="00C21F41">
        <w:rPr>
          <w:b/>
          <w:sz w:val="22"/>
          <w:lang w:val="de-DE"/>
        </w:rPr>
        <w:t>consumption</w:t>
      </w:r>
      <w:proofErr w:type="spellEnd"/>
    </w:p>
    <w:p w14:paraId="4667782A" w14:textId="77777777" w:rsidR="00E74F20" w:rsidRPr="00C21F41" w:rsidRDefault="00E74F20" w:rsidP="00B7056C">
      <w:pPr>
        <w:tabs>
          <w:tab w:val="left" w:pos="4320"/>
        </w:tabs>
        <w:spacing w:line="240" w:lineRule="exact"/>
        <w:ind w:left="4320" w:hanging="4320"/>
        <w:rPr>
          <w:b/>
          <w:sz w:val="22"/>
          <w:lang w:val="de-DE"/>
        </w:rPr>
      </w:pPr>
      <w:r w:rsidRPr="00C21F41">
        <w:rPr>
          <w:b/>
          <w:sz w:val="22"/>
          <w:lang w:val="de-DE"/>
        </w:rPr>
        <w:t>der Emissionswert, -e</w:t>
      </w:r>
      <w:r w:rsidRPr="00C21F41">
        <w:rPr>
          <w:b/>
          <w:sz w:val="22"/>
          <w:lang w:val="de-DE"/>
        </w:rPr>
        <w:tab/>
      </w:r>
      <w:proofErr w:type="spellStart"/>
      <w:r w:rsidRPr="00C21F41">
        <w:rPr>
          <w:b/>
          <w:sz w:val="22"/>
          <w:lang w:val="de-DE"/>
        </w:rPr>
        <w:t>emissions</w:t>
      </w:r>
      <w:proofErr w:type="spellEnd"/>
      <w:r w:rsidRPr="00C21F41">
        <w:rPr>
          <w:b/>
          <w:sz w:val="22"/>
          <w:lang w:val="de-DE"/>
        </w:rPr>
        <w:t xml:space="preserve"> </w:t>
      </w:r>
      <w:proofErr w:type="spellStart"/>
      <w:r w:rsidRPr="00C21F41">
        <w:rPr>
          <w:b/>
          <w:sz w:val="22"/>
          <w:lang w:val="de-DE"/>
        </w:rPr>
        <w:t>values</w:t>
      </w:r>
      <w:proofErr w:type="spellEnd"/>
    </w:p>
    <w:p w14:paraId="0A79BE39" w14:textId="77777777" w:rsidR="00E74F20" w:rsidRPr="006C2E22" w:rsidRDefault="00E74F20" w:rsidP="00B7056C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6C2E22">
        <w:rPr>
          <w:sz w:val="22"/>
          <w:lang w:val="de-DE"/>
        </w:rPr>
        <w:t>die Laufruhe</w:t>
      </w:r>
      <w:r w:rsidRPr="006C2E22">
        <w:rPr>
          <w:sz w:val="22"/>
          <w:lang w:val="de-DE"/>
        </w:rPr>
        <w:tab/>
        <w:t xml:space="preserve">smooth </w:t>
      </w:r>
      <w:proofErr w:type="spellStart"/>
      <w:r w:rsidRPr="006C2E22">
        <w:rPr>
          <w:sz w:val="22"/>
          <w:lang w:val="de-DE"/>
        </w:rPr>
        <w:t>running</w:t>
      </w:r>
      <w:proofErr w:type="spellEnd"/>
      <w:r w:rsidRPr="006C2E22">
        <w:rPr>
          <w:sz w:val="22"/>
          <w:lang w:val="de-DE"/>
        </w:rPr>
        <w:t xml:space="preserve"> (of an </w:t>
      </w:r>
      <w:proofErr w:type="spellStart"/>
      <w:r w:rsidRPr="006C2E22">
        <w:rPr>
          <w:sz w:val="22"/>
          <w:lang w:val="de-DE"/>
        </w:rPr>
        <w:t>engine</w:t>
      </w:r>
      <w:proofErr w:type="spellEnd"/>
      <w:r w:rsidRPr="006C2E22">
        <w:rPr>
          <w:sz w:val="22"/>
          <w:lang w:val="de-DE"/>
        </w:rPr>
        <w:t>)</w:t>
      </w:r>
    </w:p>
    <w:p w14:paraId="7B8357D0" w14:textId="77777777" w:rsidR="00E74F20" w:rsidRPr="00C21F41" w:rsidRDefault="00E74F20" w:rsidP="00B7056C">
      <w:pPr>
        <w:tabs>
          <w:tab w:val="left" w:pos="4320"/>
        </w:tabs>
        <w:spacing w:line="240" w:lineRule="exact"/>
        <w:ind w:left="4320" w:hanging="4320"/>
        <w:rPr>
          <w:b/>
          <w:sz w:val="22"/>
          <w:lang w:val="de-DE"/>
        </w:rPr>
      </w:pPr>
      <w:r w:rsidRPr="00C21F41">
        <w:rPr>
          <w:b/>
          <w:sz w:val="22"/>
          <w:lang w:val="de-DE"/>
        </w:rPr>
        <w:lastRenderedPageBreak/>
        <w:t>das Ergebnis, -se</w:t>
      </w:r>
      <w:r w:rsidRPr="00C21F41">
        <w:rPr>
          <w:b/>
          <w:sz w:val="22"/>
          <w:lang w:val="de-DE"/>
        </w:rPr>
        <w:tab/>
      </w:r>
      <w:proofErr w:type="spellStart"/>
      <w:r w:rsidRPr="00C21F41">
        <w:rPr>
          <w:b/>
          <w:sz w:val="22"/>
          <w:lang w:val="de-DE"/>
        </w:rPr>
        <w:t>result</w:t>
      </w:r>
      <w:proofErr w:type="spellEnd"/>
    </w:p>
    <w:p w14:paraId="78CCAEDC" w14:textId="77777777" w:rsidR="00E74F20" w:rsidRPr="006C2E22" w:rsidRDefault="00E74F20" w:rsidP="00B7056C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6C2E22">
        <w:rPr>
          <w:sz w:val="22"/>
          <w:lang w:val="de-DE"/>
        </w:rPr>
        <w:t>der Piezoinjektor, -en</w:t>
      </w:r>
      <w:r w:rsidRPr="006C2E22">
        <w:rPr>
          <w:sz w:val="22"/>
          <w:lang w:val="de-DE"/>
        </w:rPr>
        <w:tab/>
      </w:r>
      <w:proofErr w:type="spellStart"/>
      <w:r w:rsidRPr="006C2E22">
        <w:rPr>
          <w:sz w:val="22"/>
          <w:lang w:val="de-DE"/>
        </w:rPr>
        <w:t>piezoelectric</w:t>
      </w:r>
      <w:proofErr w:type="spellEnd"/>
      <w:r w:rsidRPr="006C2E22">
        <w:rPr>
          <w:sz w:val="22"/>
          <w:lang w:val="de-DE"/>
        </w:rPr>
        <w:t xml:space="preserve"> </w:t>
      </w:r>
      <w:proofErr w:type="spellStart"/>
      <w:r w:rsidRPr="006C2E22">
        <w:rPr>
          <w:sz w:val="22"/>
          <w:lang w:val="de-DE"/>
        </w:rPr>
        <w:t>injectors</w:t>
      </w:r>
      <w:proofErr w:type="spellEnd"/>
      <w:r w:rsidRPr="006C2E22">
        <w:rPr>
          <w:sz w:val="22"/>
          <w:lang w:val="de-DE"/>
        </w:rPr>
        <w:t xml:space="preserve"> [</w:t>
      </w:r>
      <w:proofErr w:type="spellStart"/>
      <w:r w:rsidRPr="006C2E22">
        <w:rPr>
          <w:sz w:val="22"/>
          <w:lang w:val="de-DE"/>
        </w:rPr>
        <w:t>charge</w:t>
      </w:r>
      <w:proofErr w:type="spellEnd"/>
      <w:r w:rsidRPr="006C2E22">
        <w:rPr>
          <w:sz w:val="22"/>
          <w:lang w:val="de-DE"/>
        </w:rPr>
        <w:t xml:space="preserve"> </w:t>
      </w:r>
      <w:proofErr w:type="spellStart"/>
      <w:r w:rsidRPr="006C2E22">
        <w:rPr>
          <w:sz w:val="22"/>
          <w:lang w:val="de-DE"/>
        </w:rPr>
        <w:t>generated</w:t>
      </w:r>
      <w:proofErr w:type="spellEnd"/>
      <w:r w:rsidRPr="006C2E22">
        <w:rPr>
          <w:sz w:val="22"/>
          <w:lang w:val="de-DE"/>
        </w:rPr>
        <w:t xml:space="preserve"> </w:t>
      </w:r>
      <w:proofErr w:type="spellStart"/>
      <w:r w:rsidRPr="006C2E22">
        <w:rPr>
          <w:sz w:val="22"/>
          <w:lang w:val="de-DE"/>
        </w:rPr>
        <w:t>by</w:t>
      </w:r>
      <w:proofErr w:type="spellEnd"/>
      <w:r w:rsidRPr="006C2E22">
        <w:rPr>
          <w:sz w:val="22"/>
          <w:lang w:val="de-DE"/>
        </w:rPr>
        <w:t xml:space="preserve"> </w:t>
      </w:r>
      <w:proofErr w:type="spellStart"/>
      <w:r w:rsidRPr="006C2E22">
        <w:rPr>
          <w:sz w:val="22"/>
          <w:lang w:val="de-DE"/>
        </w:rPr>
        <w:t>pressure</w:t>
      </w:r>
      <w:proofErr w:type="spellEnd"/>
      <w:r w:rsidRPr="006C2E22">
        <w:rPr>
          <w:sz w:val="22"/>
          <w:lang w:val="de-DE"/>
        </w:rPr>
        <w:t>]</w:t>
      </w:r>
    </w:p>
    <w:p w14:paraId="5F5D2821" w14:textId="284FDB1F" w:rsidR="00E74F20" w:rsidRPr="006C2E22" w:rsidRDefault="00E74F20" w:rsidP="00B7056C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6C2E22">
        <w:rPr>
          <w:sz w:val="22"/>
          <w:lang w:val="de-DE"/>
        </w:rPr>
        <w:t>anstelle + Genitiv</w:t>
      </w:r>
      <w:r w:rsidR="00C21F41">
        <w:rPr>
          <w:sz w:val="22"/>
          <w:lang w:val="de-DE"/>
        </w:rPr>
        <w:t xml:space="preserve"> (</w:t>
      </w:r>
      <w:proofErr w:type="spellStart"/>
      <w:r w:rsidR="00C21F41">
        <w:rPr>
          <w:sz w:val="22"/>
          <w:lang w:val="de-DE"/>
        </w:rPr>
        <w:t>or</w:t>
      </w:r>
      <w:proofErr w:type="spellEnd"/>
      <w:r w:rsidR="00C21F41">
        <w:rPr>
          <w:sz w:val="22"/>
          <w:lang w:val="de-DE"/>
        </w:rPr>
        <w:t>: anstelle von)</w:t>
      </w:r>
      <w:r w:rsidRPr="006C2E22">
        <w:rPr>
          <w:sz w:val="22"/>
          <w:lang w:val="de-DE"/>
        </w:rPr>
        <w:tab/>
      </w:r>
      <w:proofErr w:type="spellStart"/>
      <w:r w:rsidRPr="006C2E22">
        <w:rPr>
          <w:sz w:val="22"/>
          <w:lang w:val="de-DE"/>
        </w:rPr>
        <w:t>instead</w:t>
      </w:r>
      <w:proofErr w:type="spellEnd"/>
      <w:r w:rsidRPr="006C2E22">
        <w:rPr>
          <w:sz w:val="22"/>
          <w:lang w:val="de-DE"/>
        </w:rPr>
        <w:t xml:space="preserve"> of</w:t>
      </w:r>
    </w:p>
    <w:p w14:paraId="13D95DB9" w14:textId="77777777" w:rsidR="00E74F20" w:rsidRPr="00C21F41" w:rsidRDefault="00E74F20" w:rsidP="00B7056C">
      <w:pPr>
        <w:tabs>
          <w:tab w:val="left" w:pos="4320"/>
        </w:tabs>
        <w:spacing w:line="240" w:lineRule="exact"/>
        <w:ind w:left="4320" w:hanging="4320"/>
        <w:rPr>
          <w:b/>
          <w:sz w:val="22"/>
          <w:lang w:val="de-DE"/>
        </w:rPr>
      </w:pPr>
      <w:r w:rsidRPr="00C21F41">
        <w:rPr>
          <w:b/>
          <w:sz w:val="22"/>
          <w:lang w:val="de-DE"/>
        </w:rPr>
        <w:t>reagieren</w:t>
      </w:r>
      <w:r w:rsidRPr="00C21F41">
        <w:rPr>
          <w:b/>
          <w:sz w:val="22"/>
          <w:lang w:val="de-DE"/>
        </w:rPr>
        <w:tab/>
      </w:r>
      <w:proofErr w:type="spellStart"/>
      <w:r w:rsidRPr="00C21F41">
        <w:rPr>
          <w:b/>
          <w:sz w:val="22"/>
          <w:lang w:val="de-DE"/>
        </w:rPr>
        <w:t>to</w:t>
      </w:r>
      <w:proofErr w:type="spellEnd"/>
      <w:r w:rsidRPr="00C21F41">
        <w:rPr>
          <w:b/>
          <w:sz w:val="22"/>
          <w:lang w:val="de-DE"/>
        </w:rPr>
        <w:t xml:space="preserve"> </w:t>
      </w:r>
      <w:proofErr w:type="spellStart"/>
      <w:r w:rsidRPr="00C21F41">
        <w:rPr>
          <w:b/>
          <w:sz w:val="22"/>
          <w:lang w:val="de-DE"/>
        </w:rPr>
        <w:t>react</w:t>
      </w:r>
      <w:proofErr w:type="spellEnd"/>
    </w:p>
    <w:p w14:paraId="14ED2C9F" w14:textId="77777777" w:rsidR="00E74F20" w:rsidRPr="006C2E22" w:rsidRDefault="00E74F20" w:rsidP="00B7056C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6C2E22">
        <w:rPr>
          <w:sz w:val="22"/>
          <w:lang w:val="de-DE"/>
        </w:rPr>
        <w:t>eine weitere Verbesserung</w:t>
      </w:r>
      <w:r w:rsidRPr="006C2E22">
        <w:rPr>
          <w:sz w:val="22"/>
          <w:lang w:val="de-DE"/>
        </w:rPr>
        <w:tab/>
        <w:t xml:space="preserve">a </w:t>
      </w:r>
      <w:proofErr w:type="spellStart"/>
      <w:r w:rsidRPr="006C2E22">
        <w:rPr>
          <w:sz w:val="22"/>
          <w:lang w:val="de-DE"/>
        </w:rPr>
        <w:t>further</w:t>
      </w:r>
      <w:proofErr w:type="spellEnd"/>
      <w:r w:rsidRPr="006C2E22">
        <w:rPr>
          <w:sz w:val="22"/>
          <w:lang w:val="de-DE"/>
        </w:rPr>
        <w:t xml:space="preserve"> </w:t>
      </w:r>
      <w:proofErr w:type="spellStart"/>
      <w:r w:rsidRPr="006C2E22">
        <w:rPr>
          <w:sz w:val="22"/>
          <w:lang w:val="de-DE"/>
        </w:rPr>
        <w:t>improvement</w:t>
      </w:r>
      <w:proofErr w:type="spellEnd"/>
    </w:p>
    <w:p w14:paraId="69D57BE4" w14:textId="77777777" w:rsidR="003D60C0" w:rsidRPr="003D60C0" w:rsidRDefault="003D60C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</w:p>
    <w:p w14:paraId="3DFED982" w14:textId="77777777" w:rsidR="00B43905" w:rsidRPr="003406D7" w:rsidRDefault="00B43905" w:rsidP="00E74F20">
      <w:pPr>
        <w:tabs>
          <w:tab w:val="left" w:pos="4320"/>
        </w:tabs>
        <w:spacing w:line="240" w:lineRule="exact"/>
        <w:rPr>
          <w:b/>
          <w:i/>
          <w:lang w:val="de-DE"/>
        </w:rPr>
      </w:pPr>
      <w:bookmarkStart w:id="0" w:name="_GoBack"/>
      <w:r w:rsidRPr="003406D7">
        <w:rPr>
          <w:b/>
          <w:i/>
          <w:lang w:val="de-DE"/>
        </w:rPr>
        <w:t>Vergleich Ottomotor - Dieselmotor</w:t>
      </w:r>
    </w:p>
    <w:bookmarkEnd w:id="0"/>
    <w:p w14:paraId="74EB177B" w14:textId="77777777" w:rsidR="00E74F20" w:rsidRPr="00C21F41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C21F41">
        <w:rPr>
          <w:b/>
          <w:sz w:val="22"/>
          <w:lang w:val="de-DE"/>
        </w:rPr>
        <w:t>der Vergleich, -e; vergleichen</w:t>
      </w:r>
      <w:r w:rsidRPr="00C21F41">
        <w:rPr>
          <w:b/>
          <w:sz w:val="22"/>
          <w:lang w:val="de-DE"/>
        </w:rPr>
        <w:tab/>
      </w:r>
      <w:proofErr w:type="spellStart"/>
      <w:r w:rsidRPr="00C21F41">
        <w:rPr>
          <w:b/>
          <w:sz w:val="22"/>
          <w:lang w:val="de-DE"/>
        </w:rPr>
        <w:t>comparison</w:t>
      </w:r>
      <w:proofErr w:type="spellEnd"/>
      <w:r w:rsidRPr="00C21F41">
        <w:rPr>
          <w:b/>
          <w:sz w:val="22"/>
          <w:lang w:val="de-DE"/>
        </w:rPr>
        <w:t xml:space="preserve">; </w:t>
      </w:r>
      <w:proofErr w:type="spellStart"/>
      <w:r w:rsidRPr="00C21F41">
        <w:rPr>
          <w:b/>
          <w:sz w:val="22"/>
          <w:lang w:val="de-DE"/>
        </w:rPr>
        <w:t>to</w:t>
      </w:r>
      <w:proofErr w:type="spellEnd"/>
      <w:r w:rsidRPr="00C21F41">
        <w:rPr>
          <w:b/>
          <w:sz w:val="22"/>
          <w:lang w:val="de-DE"/>
        </w:rPr>
        <w:t xml:space="preserve"> </w:t>
      </w:r>
      <w:proofErr w:type="spellStart"/>
      <w:r w:rsidRPr="00C21F41">
        <w:rPr>
          <w:b/>
          <w:sz w:val="22"/>
          <w:lang w:val="de-DE"/>
        </w:rPr>
        <w:t>compare</w:t>
      </w:r>
      <w:proofErr w:type="spellEnd"/>
    </w:p>
    <w:p w14:paraId="79F0BFEB" w14:textId="77777777" w:rsidR="00E74F20" w:rsidRPr="00C21F41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C21F41">
        <w:rPr>
          <w:b/>
          <w:sz w:val="22"/>
          <w:lang w:val="de-DE"/>
        </w:rPr>
        <w:t>erreichen</w:t>
      </w:r>
      <w:r w:rsidRPr="00C21F41">
        <w:rPr>
          <w:b/>
          <w:sz w:val="22"/>
          <w:lang w:val="de-DE"/>
        </w:rPr>
        <w:tab/>
      </w:r>
      <w:proofErr w:type="spellStart"/>
      <w:r w:rsidRPr="00C21F41">
        <w:rPr>
          <w:b/>
          <w:sz w:val="22"/>
          <w:lang w:val="de-DE"/>
        </w:rPr>
        <w:t>to</w:t>
      </w:r>
      <w:proofErr w:type="spellEnd"/>
      <w:r w:rsidRPr="00C21F41">
        <w:rPr>
          <w:b/>
          <w:sz w:val="22"/>
          <w:lang w:val="de-DE"/>
        </w:rPr>
        <w:t xml:space="preserve"> </w:t>
      </w:r>
      <w:proofErr w:type="spellStart"/>
      <w:r w:rsidRPr="00C21F41">
        <w:rPr>
          <w:b/>
          <w:sz w:val="22"/>
          <w:lang w:val="de-DE"/>
        </w:rPr>
        <w:t>achieve</w:t>
      </w:r>
      <w:proofErr w:type="spellEnd"/>
      <w:r w:rsidRPr="00C21F41">
        <w:rPr>
          <w:b/>
          <w:sz w:val="22"/>
          <w:lang w:val="de-DE"/>
        </w:rPr>
        <w:t xml:space="preserve">, </w:t>
      </w:r>
      <w:proofErr w:type="spellStart"/>
      <w:r w:rsidRPr="00C21F41">
        <w:rPr>
          <w:b/>
          <w:sz w:val="22"/>
          <w:lang w:val="de-DE"/>
        </w:rPr>
        <w:t>to</w:t>
      </w:r>
      <w:proofErr w:type="spellEnd"/>
      <w:r w:rsidRPr="00C21F41">
        <w:rPr>
          <w:b/>
          <w:sz w:val="22"/>
          <w:lang w:val="de-DE"/>
        </w:rPr>
        <w:t xml:space="preserve"> </w:t>
      </w:r>
      <w:proofErr w:type="spellStart"/>
      <w:r w:rsidRPr="00C21F41">
        <w:rPr>
          <w:b/>
          <w:sz w:val="22"/>
          <w:lang w:val="de-DE"/>
        </w:rPr>
        <w:t>attain</w:t>
      </w:r>
      <w:proofErr w:type="spellEnd"/>
    </w:p>
    <w:p w14:paraId="23FF8C7D" w14:textId="77777777" w:rsidR="00E74F20" w:rsidRPr="00C21F41" w:rsidRDefault="00E74F20" w:rsidP="00E74F20">
      <w:pPr>
        <w:tabs>
          <w:tab w:val="left" w:pos="720"/>
          <w:tab w:val="left" w:pos="4320"/>
        </w:tabs>
        <w:spacing w:line="240" w:lineRule="exact"/>
        <w:rPr>
          <w:b/>
          <w:sz w:val="22"/>
          <w:lang w:val="de-DE"/>
        </w:rPr>
      </w:pPr>
      <w:r w:rsidRPr="00C21F41">
        <w:rPr>
          <w:b/>
          <w:sz w:val="22"/>
          <w:lang w:val="de-DE"/>
        </w:rPr>
        <w:t>der Verlust, -e</w:t>
      </w:r>
      <w:r w:rsidRPr="00C21F41">
        <w:rPr>
          <w:b/>
          <w:sz w:val="22"/>
          <w:lang w:val="de-DE"/>
        </w:rPr>
        <w:tab/>
      </w:r>
      <w:proofErr w:type="spellStart"/>
      <w:r w:rsidRPr="00C21F41">
        <w:rPr>
          <w:b/>
          <w:sz w:val="22"/>
          <w:lang w:val="de-DE"/>
        </w:rPr>
        <w:t>loss</w:t>
      </w:r>
      <w:proofErr w:type="spellEnd"/>
    </w:p>
    <w:p w14:paraId="1DBD6377" w14:textId="77777777" w:rsidR="00E74F20" w:rsidRPr="00C21F41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C21F41">
        <w:rPr>
          <w:b/>
          <w:sz w:val="22"/>
          <w:lang w:val="de-DE"/>
        </w:rPr>
        <w:t>die Auspuffgase</w:t>
      </w:r>
      <w:r w:rsidRPr="00C21F41">
        <w:rPr>
          <w:b/>
          <w:sz w:val="22"/>
          <w:lang w:val="de-DE"/>
        </w:rPr>
        <w:tab/>
      </w:r>
      <w:proofErr w:type="spellStart"/>
      <w:r w:rsidRPr="00C21F41">
        <w:rPr>
          <w:b/>
          <w:sz w:val="22"/>
          <w:lang w:val="de-DE"/>
        </w:rPr>
        <w:t>exhaust</w:t>
      </w:r>
      <w:proofErr w:type="spellEnd"/>
      <w:r w:rsidRPr="00C21F41">
        <w:rPr>
          <w:b/>
          <w:sz w:val="22"/>
          <w:lang w:val="de-DE"/>
        </w:rPr>
        <w:t xml:space="preserve"> </w:t>
      </w:r>
      <w:proofErr w:type="spellStart"/>
      <w:r w:rsidRPr="00C21F41">
        <w:rPr>
          <w:b/>
          <w:sz w:val="22"/>
          <w:lang w:val="de-DE"/>
        </w:rPr>
        <w:t>gasses</w:t>
      </w:r>
      <w:proofErr w:type="spellEnd"/>
    </w:p>
    <w:p w14:paraId="059D8DB9" w14:textId="77777777" w:rsidR="00E74F20" w:rsidRPr="00C21F41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C21F41">
        <w:rPr>
          <w:b/>
          <w:sz w:val="22"/>
          <w:lang w:val="de-DE"/>
        </w:rPr>
        <w:t>der Wirkungsgrad</w:t>
      </w:r>
      <w:r w:rsidRPr="00C21F41">
        <w:rPr>
          <w:b/>
          <w:sz w:val="22"/>
          <w:lang w:val="de-DE"/>
        </w:rPr>
        <w:tab/>
      </w:r>
      <w:proofErr w:type="spellStart"/>
      <w:r w:rsidRPr="00C21F41">
        <w:rPr>
          <w:b/>
          <w:sz w:val="22"/>
          <w:lang w:val="de-DE"/>
        </w:rPr>
        <w:t>degree</w:t>
      </w:r>
      <w:proofErr w:type="spellEnd"/>
      <w:r w:rsidRPr="00C21F41">
        <w:rPr>
          <w:b/>
          <w:sz w:val="22"/>
          <w:lang w:val="de-DE"/>
        </w:rPr>
        <w:t xml:space="preserve"> of </w:t>
      </w:r>
      <w:proofErr w:type="spellStart"/>
      <w:r w:rsidRPr="00C21F41">
        <w:rPr>
          <w:b/>
          <w:sz w:val="22"/>
          <w:lang w:val="de-DE"/>
        </w:rPr>
        <w:t>effectiveness</w:t>
      </w:r>
      <w:proofErr w:type="spellEnd"/>
    </w:p>
    <w:p w14:paraId="08529C3F" w14:textId="77777777" w:rsidR="00E74F20" w:rsidRPr="00C21F41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C21F41">
        <w:rPr>
          <w:b/>
          <w:sz w:val="22"/>
          <w:lang w:val="de-DE"/>
        </w:rPr>
        <w:t>kaum</w:t>
      </w:r>
      <w:r w:rsidRPr="00C21F41">
        <w:rPr>
          <w:b/>
          <w:sz w:val="22"/>
          <w:lang w:val="de-DE"/>
        </w:rPr>
        <w:tab/>
      </w:r>
      <w:proofErr w:type="spellStart"/>
      <w:r w:rsidRPr="00C21F41">
        <w:rPr>
          <w:b/>
          <w:sz w:val="22"/>
          <w:lang w:val="de-DE"/>
        </w:rPr>
        <w:t>hardly</w:t>
      </w:r>
      <w:proofErr w:type="spellEnd"/>
      <w:r w:rsidRPr="00C21F41">
        <w:rPr>
          <w:b/>
          <w:sz w:val="22"/>
          <w:lang w:val="de-DE"/>
        </w:rPr>
        <w:t xml:space="preserve">, </w:t>
      </w:r>
      <w:proofErr w:type="spellStart"/>
      <w:r w:rsidRPr="00C21F41">
        <w:rPr>
          <w:b/>
          <w:sz w:val="22"/>
          <w:lang w:val="de-DE"/>
        </w:rPr>
        <w:t>hardly</w:t>
      </w:r>
      <w:proofErr w:type="spellEnd"/>
      <w:r w:rsidRPr="00C21F41">
        <w:rPr>
          <w:b/>
          <w:sz w:val="22"/>
          <w:lang w:val="de-DE"/>
        </w:rPr>
        <w:t xml:space="preserve"> </w:t>
      </w:r>
      <w:proofErr w:type="spellStart"/>
      <w:r w:rsidRPr="00C21F41">
        <w:rPr>
          <w:b/>
          <w:sz w:val="22"/>
          <w:lang w:val="de-DE"/>
        </w:rPr>
        <w:t>any</w:t>
      </w:r>
      <w:proofErr w:type="spellEnd"/>
    </w:p>
    <w:p w14:paraId="6440CC8A" w14:textId="77777777" w:rsidR="00E74F20" w:rsidRPr="00C21F41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C21F41">
        <w:rPr>
          <w:b/>
          <w:sz w:val="22"/>
          <w:lang w:val="de-DE"/>
        </w:rPr>
        <w:t>der Ruß</w:t>
      </w:r>
      <w:r w:rsidRPr="00C21F41">
        <w:rPr>
          <w:b/>
          <w:sz w:val="22"/>
          <w:lang w:val="de-DE"/>
        </w:rPr>
        <w:tab/>
      </w:r>
      <w:proofErr w:type="spellStart"/>
      <w:r w:rsidRPr="00C21F41">
        <w:rPr>
          <w:b/>
          <w:sz w:val="22"/>
          <w:lang w:val="de-DE"/>
        </w:rPr>
        <w:t>soot</w:t>
      </w:r>
      <w:proofErr w:type="spellEnd"/>
    </w:p>
    <w:p w14:paraId="24F3B80E" w14:textId="77777777" w:rsidR="00E74F20" w:rsidRPr="003D60C0" w:rsidRDefault="00E74F20" w:rsidP="00E74F20">
      <w:pPr>
        <w:tabs>
          <w:tab w:val="left" w:pos="4320"/>
        </w:tabs>
        <w:spacing w:line="240" w:lineRule="exact"/>
        <w:rPr>
          <w:sz w:val="22"/>
          <w:lang w:val="de-DE"/>
        </w:rPr>
      </w:pPr>
      <w:proofErr w:type="spellStart"/>
      <w:r w:rsidRPr="003D60C0">
        <w:rPr>
          <w:sz w:val="22"/>
          <w:lang w:val="de-DE"/>
        </w:rPr>
        <w:t>auf•weisen</w:t>
      </w:r>
      <w:proofErr w:type="spellEnd"/>
      <w:r w:rsidRPr="003D60C0">
        <w:rPr>
          <w:sz w:val="22"/>
          <w:lang w:val="de-DE"/>
        </w:rPr>
        <w:t>, wies auf, hat aufgewiesen</w:t>
      </w:r>
      <w:r w:rsidRPr="003D60C0">
        <w:rPr>
          <w:sz w:val="22"/>
          <w:lang w:val="de-DE"/>
        </w:rPr>
        <w:tab/>
      </w:r>
      <w:proofErr w:type="spellStart"/>
      <w:r w:rsidRPr="003D60C0">
        <w:rPr>
          <w:sz w:val="22"/>
          <w:lang w:val="de-DE"/>
        </w:rPr>
        <w:t>to</w:t>
      </w:r>
      <w:proofErr w:type="spellEnd"/>
      <w:r w:rsidRPr="003D60C0">
        <w:rPr>
          <w:sz w:val="22"/>
          <w:lang w:val="de-DE"/>
        </w:rPr>
        <w:t xml:space="preserve"> </w:t>
      </w:r>
      <w:proofErr w:type="spellStart"/>
      <w:r w:rsidRPr="003D60C0">
        <w:rPr>
          <w:sz w:val="22"/>
          <w:lang w:val="de-DE"/>
        </w:rPr>
        <w:t>show</w:t>
      </w:r>
      <w:proofErr w:type="spellEnd"/>
      <w:r w:rsidRPr="003D60C0">
        <w:rPr>
          <w:sz w:val="22"/>
          <w:lang w:val="de-DE"/>
        </w:rPr>
        <w:t xml:space="preserve"> (</w:t>
      </w:r>
      <w:proofErr w:type="spellStart"/>
      <w:r w:rsidRPr="003D60C0">
        <w:rPr>
          <w:sz w:val="22"/>
          <w:lang w:val="de-DE"/>
        </w:rPr>
        <w:t>certain</w:t>
      </w:r>
      <w:proofErr w:type="spellEnd"/>
      <w:r w:rsidRPr="003D60C0">
        <w:rPr>
          <w:sz w:val="22"/>
          <w:lang w:val="de-DE"/>
        </w:rPr>
        <w:t xml:space="preserve"> </w:t>
      </w:r>
      <w:proofErr w:type="spellStart"/>
      <w:r w:rsidRPr="003D60C0">
        <w:rPr>
          <w:sz w:val="22"/>
          <w:lang w:val="de-DE"/>
        </w:rPr>
        <w:t>characteristics</w:t>
      </w:r>
      <w:proofErr w:type="spellEnd"/>
      <w:r w:rsidRPr="003D60C0">
        <w:rPr>
          <w:sz w:val="22"/>
          <w:lang w:val="de-DE"/>
        </w:rPr>
        <w:t>)</w:t>
      </w:r>
    </w:p>
    <w:p w14:paraId="34E8B678" w14:textId="77777777" w:rsidR="00E74F20" w:rsidRPr="003D60C0" w:rsidRDefault="00E74F20" w:rsidP="00E74F20">
      <w:pPr>
        <w:tabs>
          <w:tab w:val="left" w:pos="720"/>
          <w:tab w:val="left" w:pos="4320"/>
        </w:tabs>
        <w:spacing w:line="240" w:lineRule="exact"/>
        <w:rPr>
          <w:sz w:val="22"/>
          <w:lang w:val="de-DE"/>
        </w:rPr>
      </w:pPr>
      <w:r w:rsidRPr="003D60C0">
        <w:rPr>
          <w:sz w:val="22"/>
          <w:lang w:val="de-DE"/>
        </w:rPr>
        <w:t>günstig</w:t>
      </w:r>
      <w:r w:rsidRPr="003D60C0">
        <w:rPr>
          <w:sz w:val="22"/>
          <w:lang w:val="de-DE"/>
        </w:rPr>
        <w:tab/>
      </w:r>
      <w:r w:rsidRPr="003D60C0">
        <w:rPr>
          <w:sz w:val="22"/>
          <w:lang w:val="de-DE"/>
        </w:rPr>
        <w:tab/>
        <w:t>favorable</w:t>
      </w:r>
    </w:p>
    <w:p w14:paraId="5EACFB13" w14:textId="77777777" w:rsidR="00E74F20" w:rsidRPr="00C21F41" w:rsidRDefault="00E74F20" w:rsidP="00E74F20">
      <w:pPr>
        <w:tabs>
          <w:tab w:val="left" w:pos="720"/>
          <w:tab w:val="left" w:pos="4320"/>
        </w:tabs>
        <w:spacing w:line="240" w:lineRule="exact"/>
        <w:rPr>
          <w:b/>
          <w:sz w:val="22"/>
          <w:lang w:val="de-DE"/>
        </w:rPr>
      </w:pPr>
      <w:r w:rsidRPr="00C21F41">
        <w:rPr>
          <w:b/>
          <w:sz w:val="22"/>
          <w:lang w:val="de-DE"/>
        </w:rPr>
        <w:t>die Abgaswerte</w:t>
      </w:r>
      <w:r w:rsidRPr="00C21F41">
        <w:rPr>
          <w:b/>
          <w:sz w:val="22"/>
          <w:lang w:val="de-DE"/>
        </w:rPr>
        <w:tab/>
      </w:r>
      <w:proofErr w:type="spellStart"/>
      <w:r w:rsidRPr="00C21F41">
        <w:rPr>
          <w:b/>
          <w:sz w:val="22"/>
          <w:lang w:val="de-DE"/>
        </w:rPr>
        <w:t>emissions</w:t>
      </w:r>
      <w:proofErr w:type="spellEnd"/>
      <w:r w:rsidRPr="00C21F41">
        <w:rPr>
          <w:b/>
          <w:sz w:val="22"/>
          <w:lang w:val="de-DE"/>
        </w:rPr>
        <w:t xml:space="preserve"> </w:t>
      </w:r>
      <w:proofErr w:type="spellStart"/>
      <w:r w:rsidRPr="00C21F41">
        <w:rPr>
          <w:b/>
          <w:sz w:val="22"/>
          <w:lang w:val="de-DE"/>
        </w:rPr>
        <w:t>values</w:t>
      </w:r>
      <w:proofErr w:type="spellEnd"/>
    </w:p>
    <w:p w14:paraId="2D28EDCE" w14:textId="77777777" w:rsidR="00E74F20" w:rsidRPr="00C21F41" w:rsidRDefault="00E74F20" w:rsidP="00E74F20">
      <w:pPr>
        <w:tabs>
          <w:tab w:val="left" w:pos="720"/>
          <w:tab w:val="left" w:pos="4320"/>
        </w:tabs>
        <w:spacing w:line="240" w:lineRule="exact"/>
        <w:rPr>
          <w:b/>
          <w:sz w:val="22"/>
          <w:lang w:val="de-DE"/>
        </w:rPr>
      </w:pPr>
      <w:r w:rsidRPr="00C21F41">
        <w:rPr>
          <w:b/>
          <w:sz w:val="22"/>
          <w:lang w:val="de-DE"/>
        </w:rPr>
        <w:t>infolge + Genitiv</w:t>
      </w:r>
      <w:r w:rsidRPr="00C21F41">
        <w:rPr>
          <w:b/>
          <w:sz w:val="22"/>
          <w:lang w:val="de-DE"/>
        </w:rPr>
        <w:tab/>
      </w:r>
      <w:proofErr w:type="spellStart"/>
      <w:r w:rsidRPr="00C21F41">
        <w:rPr>
          <w:b/>
          <w:sz w:val="22"/>
          <w:lang w:val="de-DE"/>
        </w:rPr>
        <w:t>as</w:t>
      </w:r>
      <w:proofErr w:type="spellEnd"/>
      <w:r w:rsidRPr="00C21F41">
        <w:rPr>
          <w:b/>
          <w:sz w:val="22"/>
          <w:lang w:val="de-DE"/>
        </w:rPr>
        <w:t xml:space="preserve"> a </w:t>
      </w:r>
      <w:proofErr w:type="spellStart"/>
      <w:r w:rsidRPr="00C21F41">
        <w:rPr>
          <w:b/>
          <w:sz w:val="22"/>
          <w:lang w:val="de-DE"/>
        </w:rPr>
        <w:t>consequence</w:t>
      </w:r>
      <w:proofErr w:type="spellEnd"/>
      <w:r w:rsidRPr="00C21F41">
        <w:rPr>
          <w:b/>
          <w:sz w:val="22"/>
          <w:lang w:val="de-DE"/>
        </w:rPr>
        <w:t xml:space="preserve"> of</w:t>
      </w:r>
    </w:p>
    <w:p w14:paraId="1637D2E0" w14:textId="77777777" w:rsidR="00E74F20" w:rsidRPr="003D60C0" w:rsidRDefault="00E74F20" w:rsidP="00E74F20">
      <w:pPr>
        <w:tabs>
          <w:tab w:val="left" w:pos="720"/>
          <w:tab w:val="left" w:pos="4320"/>
        </w:tabs>
        <w:spacing w:line="240" w:lineRule="exact"/>
        <w:rPr>
          <w:sz w:val="22"/>
          <w:lang w:val="de-DE"/>
        </w:rPr>
      </w:pPr>
      <w:r w:rsidRPr="003D60C0">
        <w:rPr>
          <w:sz w:val="22"/>
          <w:lang w:val="de-DE"/>
        </w:rPr>
        <w:t>der Spitzendruck, ¨-e</w:t>
      </w:r>
      <w:r w:rsidRPr="003D60C0">
        <w:rPr>
          <w:sz w:val="22"/>
          <w:lang w:val="de-DE"/>
        </w:rPr>
        <w:tab/>
      </w:r>
      <w:proofErr w:type="spellStart"/>
      <w:r w:rsidRPr="003D60C0">
        <w:rPr>
          <w:sz w:val="22"/>
          <w:lang w:val="de-DE"/>
        </w:rPr>
        <w:t>peak</w:t>
      </w:r>
      <w:proofErr w:type="spellEnd"/>
      <w:r w:rsidRPr="003D60C0">
        <w:rPr>
          <w:sz w:val="22"/>
          <w:lang w:val="de-DE"/>
        </w:rPr>
        <w:t xml:space="preserve"> </w:t>
      </w:r>
      <w:proofErr w:type="spellStart"/>
      <w:r w:rsidRPr="003D60C0">
        <w:rPr>
          <w:sz w:val="22"/>
          <w:lang w:val="de-DE"/>
        </w:rPr>
        <w:t>pressure</w:t>
      </w:r>
      <w:proofErr w:type="spellEnd"/>
    </w:p>
    <w:p w14:paraId="76A1A973" w14:textId="77777777" w:rsidR="00E74F20" w:rsidRPr="00C21F41" w:rsidRDefault="00E74F20" w:rsidP="00E74F20">
      <w:pPr>
        <w:tabs>
          <w:tab w:val="left" w:pos="4320"/>
        </w:tabs>
        <w:spacing w:line="240" w:lineRule="exact"/>
        <w:ind w:left="4320" w:hanging="4320"/>
        <w:rPr>
          <w:b/>
          <w:sz w:val="22"/>
          <w:lang w:val="de-DE"/>
        </w:rPr>
      </w:pPr>
      <w:r w:rsidRPr="00C21F41">
        <w:rPr>
          <w:b/>
          <w:sz w:val="22"/>
          <w:lang w:val="de-DE"/>
        </w:rPr>
        <w:t>die Leistung, -en</w:t>
      </w:r>
      <w:r w:rsidRPr="00C21F41">
        <w:rPr>
          <w:b/>
          <w:sz w:val="22"/>
          <w:lang w:val="de-DE"/>
        </w:rPr>
        <w:tab/>
        <w:t xml:space="preserve">power (of an </w:t>
      </w:r>
      <w:proofErr w:type="spellStart"/>
      <w:r w:rsidRPr="00C21F41">
        <w:rPr>
          <w:b/>
          <w:sz w:val="22"/>
          <w:lang w:val="de-DE"/>
        </w:rPr>
        <w:t>engine</w:t>
      </w:r>
      <w:proofErr w:type="spellEnd"/>
      <w:r w:rsidRPr="00C21F41">
        <w:rPr>
          <w:b/>
          <w:sz w:val="22"/>
          <w:lang w:val="de-DE"/>
        </w:rPr>
        <w:t xml:space="preserve">), </w:t>
      </w:r>
      <w:proofErr w:type="spellStart"/>
      <w:r w:rsidRPr="00C21F41">
        <w:rPr>
          <w:b/>
          <w:sz w:val="22"/>
          <w:lang w:val="de-DE"/>
        </w:rPr>
        <w:t>performance</w:t>
      </w:r>
      <w:proofErr w:type="spellEnd"/>
      <w:r w:rsidRPr="00C21F41">
        <w:rPr>
          <w:b/>
          <w:sz w:val="22"/>
          <w:lang w:val="de-DE"/>
        </w:rPr>
        <w:t xml:space="preserve">, </w:t>
      </w:r>
      <w:proofErr w:type="spellStart"/>
      <w:r w:rsidRPr="00C21F41">
        <w:rPr>
          <w:b/>
          <w:sz w:val="22"/>
          <w:lang w:val="de-DE"/>
        </w:rPr>
        <w:t>achievement</w:t>
      </w:r>
      <w:proofErr w:type="spellEnd"/>
    </w:p>
    <w:p w14:paraId="32EE84F5" w14:textId="77777777" w:rsidR="00E74F20" w:rsidRPr="00C21F41" w:rsidRDefault="00E74F20" w:rsidP="00E74F20">
      <w:pPr>
        <w:tabs>
          <w:tab w:val="left" w:pos="4320"/>
        </w:tabs>
        <w:spacing w:line="240" w:lineRule="exact"/>
        <w:rPr>
          <w:b/>
          <w:sz w:val="22"/>
          <w:lang w:val="de-DE"/>
        </w:rPr>
      </w:pPr>
      <w:r w:rsidRPr="00C21F41">
        <w:rPr>
          <w:b/>
          <w:sz w:val="22"/>
          <w:lang w:val="de-DE"/>
        </w:rPr>
        <w:t>das Gewicht, -e; wiegen, wog, hat gewogen</w:t>
      </w:r>
      <w:r w:rsidRPr="00C21F41">
        <w:rPr>
          <w:b/>
          <w:sz w:val="22"/>
          <w:lang w:val="de-DE"/>
        </w:rPr>
        <w:tab/>
      </w:r>
      <w:proofErr w:type="spellStart"/>
      <w:r w:rsidRPr="00C21F41">
        <w:rPr>
          <w:b/>
          <w:sz w:val="22"/>
          <w:lang w:val="de-DE"/>
        </w:rPr>
        <w:t>weight</w:t>
      </w:r>
      <w:proofErr w:type="spellEnd"/>
      <w:r w:rsidRPr="00C21F41">
        <w:rPr>
          <w:b/>
          <w:sz w:val="22"/>
          <w:lang w:val="de-DE"/>
        </w:rPr>
        <w:t xml:space="preserve">; </w:t>
      </w:r>
      <w:proofErr w:type="spellStart"/>
      <w:r w:rsidRPr="00C21F41">
        <w:rPr>
          <w:b/>
          <w:sz w:val="22"/>
          <w:lang w:val="de-DE"/>
        </w:rPr>
        <w:t>to</w:t>
      </w:r>
      <w:proofErr w:type="spellEnd"/>
      <w:r w:rsidRPr="00C21F41">
        <w:rPr>
          <w:b/>
          <w:sz w:val="22"/>
          <w:lang w:val="de-DE"/>
        </w:rPr>
        <w:t xml:space="preserve"> </w:t>
      </w:r>
      <w:proofErr w:type="spellStart"/>
      <w:r w:rsidRPr="00C21F41">
        <w:rPr>
          <w:b/>
          <w:sz w:val="22"/>
          <w:lang w:val="de-DE"/>
        </w:rPr>
        <w:t>weigh</w:t>
      </w:r>
      <w:proofErr w:type="spellEnd"/>
    </w:p>
    <w:p w14:paraId="036F7F4D" w14:textId="77777777" w:rsidR="00E74F20" w:rsidRPr="003D60C0" w:rsidRDefault="00E74F20" w:rsidP="00E74F20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3D60C0">
        <w:rPr>
          <w:sz w:val="22"/>
          <w:lang w:val="de-DE"/>
        </w:rPr>
        <w:t>==&gt; das Leistungsgewicht</w:t>
      </w:r>
      <w:r w:rsidRPr="003D60C0">
        <w:rPr>
          <w:sz w:val="22"/>
          <w:lang w:val="de-DE"/>
        </w:rPr>
        <w:tab/>
      </w:r>
      <w:proofErr w:type="spellStart"/>
      <w:r w:rsidRPr="003D60C0">
        <w:rPr>
          <w:sz w:val="22"/>
          <w:lang w:val="de-DE"/>
        </w:rPr>
        <w:t>ratio</w:t>
      </w:r>
      <w:proofErr w:type="spellEnd"/>
      <w:r w:rsidRPr="003D60C0">
        <w:rPr>
          <w:sz w:val="22"/>
          <w:lang w:val="de-DE"/>
        </w:rPr>
        <w:t xml:space="preserve"> of </w:t>
      </w:r>
      <w:proofErr w:type="spellStart"/>
      <w:r w:rsidRPr="003D60C0">
        <w:rPr>
          <w:sz w:val="22"/>
          <w:lang w:val="de-DE"/>
        </w:rPr>
        <w:t>weight</w:t>
      </w:r>
      <w:proofErr w:type="spellEnd"/>
      <w:r w:rsidRPr="003D60C0">
        <w:rPr>
          <w:sz w:val="22"/>
          <w:lang w:val="de-DE"/>
        </w:rPr>
        <w:t xml:space="preserve"> </w:t>
      </w:r>
      <w:proofErr w:type="spellStart"/>
      <w:r w:rsidRPr="003D60C0">
        <w:rPr>
          <w:sz w:val="22"/>
          <w:lang w:val="de-DE"/>
        </w:rPr>
        <w:t>to</w:t>
      </w:r>
      <w:proofErr w:type="spellEnd"/>
      <w:r w:rsidRPr="003D60C0">
        <w:rPr>
          <w:sz w:val="22"/>
          <w:lang w:val="de-DE"/>
        </w:rPr>
        <w:t xml:space="preserve"> power </w:t>
      </w:r>
      <w:proofErr w:type="spellStart"/>
      <w:r w:rsidRPr="003D60C0">
        <w:rPr>
          <w:sz w:val="22"/>
          <w:lang w:val="de-DE"/>
        </w:rPr>
        <w:t>output</w:t>
      </w:r>
      <w:proofErr w:type="spellEnd"/>
      <w:r w:rsidRPr="003D60C0">
        <w:rPr>
          <w:sz w:val="22"/>
          <w:lang w:val="de-DE"/>
        </w:rPr>
        <w:t xml:space="preserve"> [</w:t>
      </w:r>
      <w:proofErr w:type="spellStart"/>
      <w:r w:rsidRPr="003D60C0">
        <w:rPr>
          <w:sz w:val="22"/>
          <w:lang w:val="de-DE"/>
        </w:rPr>
        <w:t>if</w:t>
      </w:r>
      <w:proofErr w:type="spellEnd"/>
      <w:r w:rsidRPr="003D60C0">
        <w:rPr>
          <w:sz w:val="22"/>
          <w:lang w:val="de-DE"/>
        </w:rPr>
        <w:t xml:space="preserve"> </w:t>
      </w:r>
      <w:proofErr w:type="spellStart"/>
      <w:r w:rsidRPr="003D60C0">
        <w:rPr>
          <w:sz w:val="22"/>
          <w:lang w:val="de-DE"/>
        </w:rPr>
        <w:t>this</w:t>
      </w:r>
      <w:proofErr w:type="spellEnd"/>
      <w:r w:rsidRPr="003D60C0">
        <w:rPr>
          <w:sz w:val="22"/>
          <w:lang w:val="de-DE"/>
        </w:rPr>
        <w:t xml:space="preserve"> </w:t>
      </w:r>
      <w:proofErr w:type="spellStart"/>
      <w:r w:rsidRPr="003D60C0">
        <w:rPr>
          <w:sz w:val="22"/>
          <w:lang w:val="de-DE"/>
        </w:rPr>
        <w:t>is</w:t>
      </w:r>
      <w:proofErr w:type="spellEnd"/>
      <w:r w:rsidRPr="003D60C0">
        <w:rPr>
          <w:sz w:val="22"/>
          <w:lang w:val="de-DE"/>
        </w:rPr>
        <w:t xml:space="preserve"> high, the </w:t>
      </w:r>
      <w:proofErr w:type="spellStart"/>
      <w:r w:rsidRPr="003D60C0">
        <w:rPr>
          <w:sz w:val="22"/>
          <w:lang w:val="de-DE"/>
        </w:rPr>
        <w:t>engine</w:t>
      </w:r>
      <w:proofErr w:type="spellEnd"/>
      <w:r w:rsidRPr="003D60C0">
        <w:rPr>
          <w:sz w:val="22"/>
          <w:lang w:val="de-DE"/>
        </w:rPr>
        <w:t xml:space="preserve"> </w:t>
      </w:r>
      <w:proofErr w:type="spellStart"/>
      <w:r w:rsidRPr="003D60C0">
        <w:rPr>
          <w:sz w:val="22"/>
          <w:lang w:val="de-DE"/>
        </w:rPr>
        <w:t>is</w:t>
      </w:r>
      <w:proofErr w:type="spellEnd"/>
      <w:r w:rsidRPr="003D60C0">
        <w:rPr>
          <w:sz w:val="22"/>
          <w:lang w:val="de-DE"/>
        </w:rPr>
        <w:t xml:space="preserve"> </w:t>
      </w:r>
      <w:proofErr w:type="spellStart"/>
      <w:r w:rsidRPr="003D60C0">
        <w:rPr>
          <w:sz w:val="22"/>
          <w:lang w:val="de-DE"/>
        </w:rPr>
        <w:t>heavier</w:t>
      </w:r>
      <w:proofErr w:type="spellEnd"/>
      <w:r w:rsidRPr="003D60C0">
        <w:rPr>
          <w:sz w:val="22"/>
          <w:lang w:val="de-DE"/>
        </w:rPr>
        <w:t xml:space="preserve"> (</w:t>
      </w:r>
      <w:proofErr w:type="spellStart"/>
      <w:r w:rsidRPr="003D60C0">
        <w:rPr>
          <w:sz w:val="22"/>
          <w:lang w:val="de-DE"/>
        </w:rPr>
        <w:t>bad</w:t>
      </w:r>
      <w:proofErr w:type="spellEnd"/>
      <w:r w:rsidRPr="003D60C0">
        <w:rPr>
          <w:sz w:val="22"/>
          <w:lang w:val="de-DE"/>
        </w:rPr>
        <w:t xml:space="preserve">) but </w:t>
      </w:r>
      <w:proofErr w:type="spellStart"/>
      <w:r w:rsidRPr="003D60C0">
        <w:rPr>
          <w:sz w:val="22"/>
          <w:lang w:val="de-DE"/>
        </w:rPr>
        <w:t>may</w:t>
      </w:r>
      <w:proofErr w:type="spellEnd"/>
      <w:r w:rsidRPr="003D60C0">
        <w:rPr>
          <w:sz w:val="22"/>
          <w:lang w:val="de-DE"/>
        </w:rPr>
        <w:t xml:space="preserve"> </w:t>
      </w:r>
      <w:proofErr w:type="spellStart"/>
      <w:r w:rsidRPr="003D60C0">
        <w:rPr>
          <w:sz w:val="22"/>
          <w:lang w:val="de-DE"/>
        </w:rPr>
        <w:t>be</w:t>
      </w:r>
      <w:proofErr w:type="spellEnd"/>
      <w:r w:rsidRPr="003D60C0">
        <w:rPr>
          <w:sz w:val="22"/>
          <w:lang w:val="de-DE"/>
        </w:rPr>
        <w:t xml:space="preserve"> </w:t>
      </w:r>
      <w:proofErr w:type="spellStart"/>
      <w:r w:rsidRPr="003D60C0">
        <w:rPr>
          <w:sz w:val="22"/>
          <w:lang w:val="de-DE"/>
        </w:rPr>
        <w:t>more</w:t>
      </w:r>
      <w:proofErr w:type="spellEnd"/>
      <w:r w:rsidRPr="003D60C0">
        <w:rPr>
          <w:sz w:val="22"/>
          <w:lang w:val="de-DE"/>
        </w:rPr>
        <w:t xml:space="preserve"> durable (</w:t>
      </w:r>
      <w:proofErr w:type="spellStart"/>
      <w:r w:rsidRPr="003D60C0">
        <w:rPr>
          <w:sz w:val="22"/>
          <w:lang w:val="de-DE"/>
        </w:rPr>
        <w:t>good</w:t>
      </w:r>
      <w:proofErr w:type="spellEnd"/>
      <w:r w:rsidRPr="003D60C0">
        <w:rPr>
          <w:sz w:val="22"/>
          <w:lang w:val="de-DE"/>
        </w:rPr>
        <w:t>)]</w:t>
      </w:r>
    </w:p>
    <w:p w14:paraId="67736DB5" w14:textId="77777777" w:rsidR="00E74F20" w:rsidRPr="003D60C0" w:rsidRDefault="00E74F20" w:rsidP="00F83500">
      <w:pPr>
        <w:tabs>
          <w:tab w:val="left" w:pos="4320"/>
        </w:tabs>
        <w:spacing w:line="240" w:lineRule="exact"/>
        <w:ind w:left="4320" w:hanging="4320"/>
        <w:rPr>
          <w:sz w:val="22"/>
          <w:lang w:val="de-DE"/>
        </w:rPr>
      </w:pPr>
      <w:r w:rsidRPr="003D60C0">
        <w:rPr>
          <w:sz w:val="22"/>
          <w:lang w:val="de-DE"/>
        </w:rPr>
        <w:t>die Lebensdauer; dauern</w:t>
      </w:r>
      <w:r w:rsidRPr="003D60C0">
        <w:rPr>
          <w:sz w:val="22"/>
          <w:lang w:val="de-DE"/>
        </w:rPr>
        <w:tab/>
      </w:r>
      <w:proofErr w:type="spellStart"/>
      <w:r w:rsidRPr="003D60C0">
        <w:rPr>
          <w:sz w:val="22"/>
          <w:lang w:val="de-DE"/>
        </w:rPr>
        <w:t>lifespan</w:t>
      </w:r>
      <w:proofErr w:type="spellEnd"/>
      <w:r w:rsidRPr="003D60C0">
        <w:rPr>
          <w:sz w:val="22"/>
          <w:lang w:val="de-DE"/>
        </w:rPr>
        <w:t xml:space="preserve">; </w:t>
      </w:r>
      <w:proofErr w:type="spellStart"/>
      <w:r w:rsidRPr="003D60C0">
        <w:rPr>
          <w:sz w:val="22"/>
          <w:lang w:val="de-DE"/>
        </w:rPr>
        <w:t>to</w:t>
      </w:r>
      <w:proofErr w:type="spellEnd"/>
      <w:r w:rsidRPr="003D60C0">
        <w:rPr>
          <w:sz w:val="22"/>
          <w:lang w:val="de-DE"/>
        </w:rPr>
        <w:t xml:space="preserve"> last, </w:t>
      </w:r>
      <w:proofErr w:type="spellStart"/>
      <w:r w:rsidRPr="003D60C0">
        <w:rPr>
          <w:sz w:val="22"/>
          <w:lang w:val="de-DE"/>
        </w:rPr>
        <w:t>to</w:t>
      </w:r>
      <w:proofErr w:type="spellEnd"/>
      <w:r w:rsidRPr="003D60C0">
        <w:rPr>
          <w:sz w:val="22"/>
          <w:lang w:val="de-DE"/>
        </w:rPr>
        <w:t xml:space="preserve"> </w:t>
      </w:r>
      <w:proofErr w:type="spellStart"/>
      <w:r w:rsidRPr="003D60C0">
        <w:rPr>
          <w:sz w:val="22"/>
          <w:lang w:val="de-DE"/>
        </w:rPr>
        <w:t>take</w:t>
      </w:r>
      <w:proofErr w:type="spellEnd"/>
      <w:r w:rsidRPr="003D60C0">
        <w:rPr>
          <w:sz w:val="22"/>
          <w:lang w:val="de-DE"/>
        </w:rPr>
        <w:t xml:space="preserve"> (</w:t>
      </w:r>
      <w:proofErr w:type="spellStart"/>
      <w:r w:rsidRPr="003D60C0">
        <w:rPr>
          <w:sz w:val="22"/>
          <w:lang w:val="de-DE"/>
        </w:rPr>
        <w:t>amounts</w:t>
      </w:r>
      <w:proofErr w:type="spellEnd"/>
      <w:r w:rsidRPr="003D60C0">
        <w:rPr>
          <w:sz w:val="22"/>
          <w:lang w:val="de-DE"/>
        </w:rPr>
        <w:t xml:space="preserve"> of time)</w:t>
      </w:r>
    </w:p>
    <w:sectPr w:rsidR="00E74F20" w:rsidRPr="003D60C0" w:rsidSect="00F820EB">
      <w:pgSz w:w="12240" w:h="15840"/>
      <w:pgMar w:top="720" w:right="162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6"/>
    <w:rsid w:val="000A2D46"/>
    <w:rsid w:val="00165C80"/>
    <w:rsid w:val="00184A4E"/>
    <w:rsid w:val="001F1068"/>
    <w:rsid w:val="003406D7"/>
    <w:rsid w:val="003D4BB8"/>
    <w:rsid w:val="003D60C0"/>
    <w:rsid w:val="003F342C"/>
    <w:rsid w:val="00442588"/>
    <w:rsid w:val="00671AA7"/>
    <w:rsid w:val="006C2E22"/>
    <w:rsid w:val="007E1E21"/>
    <w:rsid w:val="007F626C"/>
    <w:rsid w:val="00802A46"/>
    <w:rsid w:val="008157D9"/>
    <w:rsid w:val="008666D8"/>
    <w:rsid w:val="008871A2"/>
    <w:rsid w:val="009742BB"/>
    <w:rsid w:val="00A61857"/>
    <w:rsid w:val="00B43905"/>
    <w:rsid w:val="00B7056C"/>
    <w:rsid w:val="00B77F99"/>
    <w:rsid w:val="00C1773B"/>
    <w:rsid w:val="00C21F41"/>
    <w:rsid w:val="00CD2D79"/>
    <w:rsid w:val="00D3048A"/>
    <w:rsid w:val="00DE5D8C"/>
    <w:rsid w:val="00E34E3C"/>
    <w:rsid w:val="00E74F20"/>
    <w:rsid w:val="00F820EB"/>
    <w:rsid w:val="00F82407"/>
    <w:rsid w:val="00F83500"/>
    <w:rsid w:val="00FE2B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11C6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table" w:styleId="TableGrid">
    <w:name w:val="Table Grid"/>
    <w:basedOn w:val="TableNormal"/>
    <w:uiPriority w:val="59"/>
    <w:rsid w:val="003D6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table" w:styleId="TableGrid">
    <w:name w:val="Table Grid"/>
    <w:basedOn w:val="TableNormal"/>
    <w:uiPriority w:val="59"/>
    <w:rsid w:val="003D6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487</Words>
  <Characters>2778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Vokabelideen: Dieselmotor</vt:lpstr>
    </vt:vector>
  </TitlesOfParts>
  <Company>University of Michigan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Vokabelideen: Dieselmotor</dc:title>
  <dc:subject/>
  <dc:creator>Hartmut Rastalsky</dc:creator>
  <cp:keywords/>
  <cp:lastModifiedBy>Hartmut Rastalsky</cp:lastModifiedBy>
  <cp:revision>16</cp:revision>
  <cp:lastPrinted>2004-09-15T16:30:00Z</cp:lastPrinted>
  <dcterms:created xsi:type="dcterms:W3CDTF">2017-09-19T22:38:00Z</dcterms:created>
  <dcterms:modified xsi:type="dcterms:W3CDTF">2017-09-21T21:32:00Z</dcterms:modified>
</cp:coreProperties>
</file>